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055F" w:rsidRPr="00581013" w:rsidRDefault="00097048" w:rsidP="00B81AF5">
      <w:pPr>
        <w:tabs>
          <w:tab w:val="left" w:pos="142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Муниципальное бюджетное общеобразовательное учреждение «Средняя общеобразовательная школа </w:t>
      </w:r>
      <w:r w:rsidRPr="00581013">
        <w:rPr>
          <w:rFonts w:ascii="Times New Roman" w:eastAsia="Segoe UI Symbol" w:hAnsi="Times New Roman" w:cs="Times New Roman"/>
          <w:b/>
          <w:color w:val="000000"/>
          <w:sz w:val="28"/>
          <w:szCs w:val="28"/>
        </w:rPr>
        <w:t>№</w:t>
      </w:r>
      <w:r w:rsidR="00500E07" w:rsidRPr="00581013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132</w:t>
      </w:r>
      <w:r w:rsidRPr="00581013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с углубленным изучением иностранных языков» </w:t>
      </w:r>
      <w:proofErr w:type="gramStart"/>
      <w:r w:rsidRPr="00581013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Ново-Савиновского</w:t>
      </w:r>
      <w:proofErr w:type="gramEnd"/>
      <w:r w:rsidRPr="00581013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района города Казани РТ</w:t>
      </w:r>
    </w:p>
    <w:p w:rsidR="0099055F" w:rsidRPr="00581013" w:rsidRDefault="0099055F" w:rsidP="00B81AF5">
      <w:pPr>
        <w:tabs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99055F" w:rsidRPr="00581013" w:rsidRDefault="0099055F" w:rsidP="00B81AF5">
      <w:pPr>
        <w:tabs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tbl>
      <w:tblPr>
        <w:tblW w:w="0" w:type="auto"/>
        <w:tblInd w:w="-459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119"/>
        <w:gridCol w:w="3512"/>
        <w:gridCol w:w="3399"/>
      </w:tblGrid>
      <w:tr w:rsidR="00463B57" w:rsidRPr="00581013" w:rsidTr="00B81AF5">
        <w:tc>
          <w:tcPr>
            <w:tcW w:w="3119" w:type="dxa"/>
            <w:shd w:val="clear" w:color="000000" w:fill="FFFFFF"/>
            <w:tcMar>
              <w:left w:w="108" w:type="dxa"/>
              <w:right w:w="108" w:type="dxa"/>
            </w:tcMar>
          </w:tcPr>
          <w:p w:rsidR="0099055F" w:rsidRPr="00B81AF5" w:rsidRDefault="00097048" w:rsidP="00B81AF5">
            <w:pPr>
              <w:tabs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81AF5">
              <w:rPr>
                <w:rFonts w:ascii="Times New Roman" w:eastAsia="Times New Roman" w:hAnsi="Times New Roman" w:cs="Times New Roman"/>
                <w:sz w:val="28"/>
                <w:szCs w:val="28"/>
              </w:rPr>
              <w:t>«Рассмотрено»</w:t>
            </w:r>
          </w:p>
          <w:p w:rsidR="0099055F" w:rsidRPr="00B81AF5" w:rsidRDefault="00097048" w:rsidP="00B81AF5">
            <w:pPr>
              <w:tabs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81AF5">
              <w:rPr>
                <w:rFonts w:ascii="Times New Roman" w:eastAsia="Times New Roman" w:hAnsi="Times New Roman" w:cs="Times New Roman"/>
                <w:sz w:val="28"/>
                <w:szCs w:val="28"/>
              </w:rPr>
              <w:t>Руководитель  ШМО</w:t>
            </w:r>
          </w:p>
          <w:p w:rsidR="0099055F" w:rsidRPr="00B81AF5" w:rsidRDefault="0099055F" w:rsidP="00B81AF5">
            <w:pPr>
              <w:tabs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99055F" w:rsidRPr="00B81AF5" w:rsidRDefault="00097048" w:rsidP="00B81AF5">
            <w:pPr>
              <w:tabs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81AF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_____________/____</w:t>
            </w:r>
            <w:r w:rsidRPr="00B81AF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u w:val="single"/>
              </w:rPr>
              <w:t xml:space="preserve"> </w:t>
            </w:r>
          </w:p>
          <w:p w:rsidR="0099055F" w:rsidRPr="00B81AF5" w:rsidRDefault="00097048" w:rsidP="00B81AF5">
            <w:pPr>
              <w:tabs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81AF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ФИО</w:t>
            </w:r>
          </w:p>
          <w:p w:rsidR="0099055F" w:rsidRPr="00B81AF5" w:rsidRDefault="00097048" w:rsidP="00B81AF5">
            <w:pPr>
              <w:tabs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81AF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Протокол </w:t>
            </w:r>
            <w:r w:rsidRPr="00B81AF5">
              <w:rPr>
                <w:rFonts w:ascii="Times New Roman" w:eastAsia="Segoe UI Symbol" w:hAnsi="Times New Roman" w:cs="Times New Roman"/>
                <w:color w:val="000000"/>
                <w:sz w:val="28"/>
                <w:szCs w:val="28"/>
              </w:rPr>
              <w:t>№</w:t>
            </w:r>
            <w:r w:rsidRPr="00B81AF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_1__</w:t>
            </w:r>
            <w:proofErr w:type="gramStart"/>
            <w:r w:rsidRPr="00B81AF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от</w:t>
            </w:r>
            <w:proofErr w:type="gramEnd"/>
          </w:p>
          <w:p w:rsidR="0099055F" w:rsidRPr="00B81AF5" w:rsidRDefault="00254FB6" w:rsidP="00B81AF5">
            <w:pPr>
              <w:tabs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81AF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29</w:t>
            </w:r>
            <w:r w:rsidR="00C21165" w:rsidRPr="00B81AF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proofErr w:type="gramStart"/>
            <w:r w:rsidR="00C21165" w:rsidRPr="00B81AF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авг</w:t>
            </w:r>
            <w:proofErr w:type="spellEnd"/>
            <w:proofErr w:type="gramEnd"/>
            <w:r w:rsidR="00C21165" w:rsidRPr="00B81AF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 2019</w:t>
            </w:r>
            <w:r w:rsidR="00097048" w:rsidRPr="00B81AF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г.</w:t>
            </w:r>
          </w:p>
          <w:p w:rsidR="0099055F" w:rsidRPr="00B81AF5" w:rsidRDefault="0099055F" w:rsidP="00B81AF5">
            <w:pPr>
              <w:tabs>
                <w:tab w:val="left" w:pos="142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12" w:type="dxa"/>
            <w:shd w:val="clear" w:color="000000" w:fill="FFFFFF"/>
            <w:tcMar>
              <w:left w:w="108" w:type="dxa"/>
              <w:right w:w="108" w:type="dxa"/>
            </w:tcMar>
          </w:tcPr>
          <w:p w:rsidR="0099055F" w:rsidRPr="00B81AF5" w:rsidRDefault="00097048" w:rsidP="00B81AF5">
            <w:pPr>
              <w:tabs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81AF5">
              <w:rPr>
                <w:rFonts w:ascii="Times New Roman" w:eastAsia="Times New Roman" w:hAnsi="Times New Roman" w:cs="Times New Roman"/>
                <w:sz w:val="28"/>
                <w:szCs w:val="28"/>
              </w:rPr>
              <w:t>«Согласовано»</w:t>
            </w:r>
          </w:p>
          <w:p w:rsidR="0099055F" w:rsidRPr="00B81AF5" w:rsidRDefault="00097048" w:rsidP="00B81AF5">
            <w:pPr>
              <w:tabs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81AF5">
              <w:rPr>
                <w:rFonts w:ascii="Times New Roman" w:eastAsia="Times New Roman" w:hAnsi="Times New Roman" w:cs="Times New Roman"/>
                <w:sz w:val="28"/>
                <w:szCs w:val="28"/>
              </w:rPr>
              <w:t>Заместитель директора по УР</w:t>
            </w:r>
          </w:p>
          <w:p w:rsidR="0099055F" w:rsidRPr="00B81AF5" w:rsidRDefault="00B81AF5" w:rsidP="00B81AF5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               </w:t>
            </w:r>
            <w:r w:rsidR="00097048" w:rsidRPr="00B81AF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____/_</w:t>
            </w:r>
            <w:r w:rsidR="00097048" w:rsidRPr="00B81AF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u w:val="single"/>
              </w:rPr>
              <w:t xml:space="preserve"> </w:t>
            </w:r>
            <w:r w:rsidR="00097048" w:rsidRPr="00B81AF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_</w:t>
            </w:r>
          </w:p>
          <w:p w:rsidR="0099055F" w:rsidRPr="00B81AF5" w:rsidRDefault="00097048" w:rsidP="00B81AF5">
            <w:pPr>
              <w:tabs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81AF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ФИО</w:t>
            </w:r>
          </w:p>
          <w:p w:rsidR="0099055F" w:rsidRPr="00B81AF5" w:rsidRDefault="0099055F" w:rsidP="00B81AF5">
            <w:pPr>
              <w:tabs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99055F" w:rsidRPr="00B81AF5" w:rsidRDefault="00254FB6" w:rsidP="00B81AF5">
            <w:pPr>
              <w:tabs>
                <w:tab w:val="left" w:pos="142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1AF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29</w:t>
            </w:r>
            <w:r w:rsidR="00C21165" w:rsidRPr="00B81AF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proofErr w:type="gramStart"/>
            <w:r w:rsidR="00C21165" w:rsidRPr="00B81AF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авг</w:t>
            </w:r>
            <w:proofErr w:type="spellEnd"/>
            <w:proofErr w:type="gramEnd"/>
            <w:r w:rsidR="00C21165" w:rsidRPr="00B81AF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2019</w:t>
            </w:r>
            <w:r w:rsidR="00097048" w:rsidRPr="00B81AF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г.</w:t>
            </w:r>
          </w:p>
        </w:tc>
        <w:tc>
          <w:tcPr>
            <w:tcW w:w="3399" w:type="dxa"/>
            <w:shd w:val="clear" w:color="000000" w:fill="FFFFFF"/>
            <w:tcMar>
              <w:left w:w="108" w:type="dxa"/>
              <w:right w:w="108" w:type="dxa"/>
            </w:tcMar>
          </w:tcPr>
          <w:p w:rsidR="0099055F" w:rsidRPr="00B81AF5" w:rsidRDefault="00097048" w:rsidP="00B81AF5">
            <w:pPr>
              <w:tabs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81AF5">
              <w:rPr>
                <w:rFonts w:ascii="Times New Roman" w:eastAsia="Times New Roman" w:hAnsi="Times New Roman" w:cs="Times New Roman"/>
                <w:sz w:val="28"/>
                <w:szCs w:val="28"/>
              </w:rPr>
              <w:t>«Утверждено»</w:t>
            </w:r>
          </w:p>
          <w:p w:rsidR="0099055F" w:rsidRPr="00B81AF5" w:rsidRDefault="00097048" w:rsidP="00B81AF5">
            <w:pPr>
              <w:tabs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81AF5">
              <w:rPr>
                <w:rFonts w:ascii="Times New Roman" w:eastAsia="Times New Roman" w:hAnsi="Times New Roman" w:cs="Times New Roman"/>
                <w:sz w:val="28"/>
                <w:szCs w:val="28"/>
              </w:rPr>
              <w:t>Директор МБОУ</w:t>
            </w:r>
          </w:p>
          <w:p w:rsidR="0099055F" w:rsidRPr="00B81AF5" w:rsidRDefault="00097048" w:rsidP="00B81AF5">
            <w:pPr>
              <w:tabs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81AF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«Школа </w:t>
            </w:r>
            <w:r w:rsidRPr="00B81AF5">
              <w:rPr>
                <w:rFonts w:ascii="Times New Roman" w:eastAsia="Segoe UI Symbol" w:hAnsi="Times New Roman" w:cs="Times New Roman"/>
                <w:sz w:val="28"/>
                <w:szCs w:val="28"/>
              </w:rPr>
              <w:t>№</w:t>
            </w:r>
            <w:r w:rsidRPr="00B81AF5">
              <w:rPr>
                <w:rFonts w:ascii="Times New Roman" w:eastAsia="Times New Roman" w:hAnsi="Times New Roman" w:cs="Times New Roman"/>
                <w:sz w:val="28"/>
                <w:szCs w:val="28"/>
              </w:rPr>
              <w:t>132»</w:t>
            </w:r>
          </w:p>
          <w:p w:rsidR="0099055F" w:rsidRPr="00B81AF5" w:rsidRDefault="00097048" w:rsidP="00B81AF5">
            <w:pPr>
              <w:tabs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81AF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_________________/</w:t>
            </w:r>
            <w:r w:rsidRPr="00B81AF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u w:val="single"/>
              </w:rPr>
              <w:t xml:space="preserve"> О.А.</w:t>
            </w:r>
            <w:r w:rsidR="00B81AF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u w:val="single"/>
              </w:rPr>
              <w:t xml:space="preserve"> </w:t>
            </w:r>
            <w:r w:rsidRPr="00B81AF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u w:val="single"/>
              </w:rPr>
              <w:t>Осипова</w:t>
            </w:r>
          </w:p>
          <w:p w:rsidR="0099055F" w:rsidRPr="00B81AF5" w:rsidRDefault="00097048" w:rsidP="00B81AF5">
            <w:pPr>
              <w:tabs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81AF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ФИО</w:t>
            </w:r>
          </w:p>
          <w:p w:rsidR="0099055F" w:rsidRPr="00B81AF5" w:rsidRDefault="00097048" w:rsidP="00B81AF5">
            <w:pPr>
              <w:tabs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81AF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Приказ  </w:t>
            </w:r>
            <w:r w:rsidRPr="00B81AF5">
              <w:rPr>
                <w:rFonts w:ascii="Times New Roman" w:eastAsia="Segoe UI Symbol" w:hAnsi="Times New Roman" w:cs="Times New Roman"/>
                <w:color w:val="000000"/>
                <w:sz w:val="28"/>
                <w:szCs w:val="28"/>
              </w:rPr>
              <w:t>№</w:t>
            </w:r>
            <w:r w:rsidRPr="00B81AF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254FB6" w:rsidRPr="00B81AF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238-0</w:t>
            </w:r>
          </w:p>
          <w:p w:rsidR="0099055F" w:rsidRPr="00B81AF5" w:rsidRDefault="00254FB6" w:rsidP="00B81AF5">
            <w:pPr>
              <w:tabs>
                <w:tab w:val="left" w:pos="142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1AF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от  2 </w:t>
            </w:r>
            <w:proofErr w:type="spellStart"/>
            <w:proofErr w:type="gramStart"/>
            <w:r w:rsidRPr="00B81AF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сент</w:t>
            </w:r>
            <w:proofErr w:type="spellEnd"/>
            <w:proofErr w:type="gramEnd"/>
            <w:r w:rsidR="00C21165" w:rsidRPr="00B81AF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2019</w:t>
            </w:r>
            <w:r w:rsidR="00097048" w:rsidRPr="00B81AF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г.</w:t>
            </w:r>
          </w:p>
        </w:tc>
      </w:tr>
    </w:tbl>
    <w:p w:rsidR="0099055F" w:rsidRPr="00581013" w:rsidRDefault="0099055F" w:rsidP="00B81AF5">
      <w:pPr>
        <w:tabs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99055F" w:rsidRPr="00581013" w:rsidRDefault="0099055F" w:rsidP="00B81AF5">
      <w:pPr>
        <w:tabs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99055F" w:rsidRPr="00581013" w:rsidRDefault="0099055F" w:rsidP="00B81AF5">
      <w:pPr>
        <w:tabs>
          <w:tab w:val="left" w:pos="142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99055F" w:rsidRPr="00581013" w:rsidRDefault="0099055F" w:rsidP="00B81AF5">
      <w:pPr>
        <w:tabs>
          <w:tab w:val="left" w:pos="142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99055F" w:rsidRPr="00581013" w:rsidRDefault="0099055F" w:rsidP="00B81AF5">
      <w:pPr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99055F" w:rsidRPr="00581013" w:rsidRDefault="00097048" w:rsidP="00B81AF5">
      <w:pPr>
        <w:tabs>
          <w:tab w:val="left" w:pos="142"/>
        </w:tabs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b/>
          <w:sz w:val="28"/>
          <w:szCs w:val="28"/>
        </w:rPr>
        <w:t xml:space="preserve">РАБОЧАЯ ПРОГРАММА </w:t>
      </w:r>
    </w:p>
    <w:p w:rsidR="00B81AF5" w:rsidRPr="00581013" w:rsidRDefault="00097048" w:rsidP="00B81AF5">
      <w:pPr>
        <w:tabs>
          <w:tab w:val="left" w:pos="142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b/>
          <w:sz w:val="28"/>
          <w:szCs w:val="28"/>
        </w:rPr>
        <w:t xml:space="preserve"> по предмету «</w:t>
      </w:r>
      <w:r w:rsidR="00B81AF5">
        <w:rPr>
          <w:rFonts w:ascii="Times New Roman" w:eastAsia="Times New Roman" w:hAnsi="Times New Roman" w:cs="Times New Roman"/>
          <w:b/>
          <w:sz w:val="28"/>
          <w:szCs w:val="28"/>
        </w:rPr>
        <w:t>Искусство.</w:t>
      </w:r>
    </w:p>
    <w:p w:rsidR="0099055F" w:rsidRPr="00581013" w:rsidRDefault="00097048" w:rsidP="00B81AF5">
      <w:pPr>
        <w:tabs>
          <w:tab w:val="left" w:pos="142"/>
        </w:tabs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b/>
          <w:sz w:val="28"/>
          <w:szCs w:val="28"/>
        </w:rPr>
        <w:t>Изобразительное искусство»</w:t>
      </w:r>
    </w:p>
    <w:p w:rsidR="0099055F" w:rsidRPr="00581013" w:rsidRDefault="00C35151" w:rsidP="00B81AF5">
      <w:pPr>
        <w:tabs>
          <w:tab w:val="left" w:pos="142"/>
        </w:tabs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b/>
          <w:sz w:val="28"/>
          <w:szCs w:val="28"/>
        </w:rPr>
        <w:t xml:space="preserve">для  курса </w:t>
      </w:r>
      <w:r w:rsidR="00B81AF5">
        <w:rPr>
          <w:rFonts w:ascii="Times New Roman" w:eastAsia="Times New Roman" w:hAnsi="Times New Roman" w:cs="Times New Roman"/>
          <w:b/>
          <w:sz w:val="28"/>
          <w:szCs w:val="28"/>
        </w:rPr>
        <w:t>основного общего образования</w:t>
      </w:r>
    </w:p>
    <w:p w:rsidR="0099055F" w:rsidRPr="00581013" w:rsidRDefault="0099055F" w:rsidP="00B81AF5">
      <w:pPr>
        <w:tabs>
          <w:tab w:val="left" w:pos="142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99055F" w:rsidRPr="00581013" w:rsidRDefault="0099055F" w:rsidP="00B81AF5">
      <w:pPr>
        <w:tabs>
          <w:tab w:val="left" w:pos="142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99055F" w:rsidRPr="00581013" w:rsidRDefault="0099055F" w:rsidP="00B81AF5">
      <w:pPr>
        <w:tabs>
          <w:tab w:val="left" w:pos="142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99055F" w:rsidRPr="00581013" w:rsidRDefault="0099055F" w:rsidP="00B81AF5">
      <w:pPr>
        <w:tabs>
          <w:tab w:val="left" w:pos="142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99055F" w:rsidRPr="00581013" w:rsidRDefault="0099055F" w:rsidP="00B81AF5">
      <w:pPr>
        <w:tabs>
          <w:tab w:val="left" w:pos="142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99055F" w:rsidRPr="00581013" w:rsidRDefault="0099055F" w:rsidP="00B81AF5">
      <w:pPr>
        <w:tabs>
          <w:tab w:val="left" w:pos="142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99055F" w:rsidRPr="00581013" w:rsidRDefault="0099055F" w:rsidP="00B81AF5">
      <w:pPr>
        <w:tabs>
          <w:tab w:val="left" w:pos="142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99055F" w:rsidRPr="00581013" w:rsidRDefault="0099055F" w:rsidP="00B81AF5">
      <w:pPr>
        <w:tabs>
          <w:tab w:val="left" w:pos="142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99055F" w:rsidRPr="00581013" w:rsidRDefault="00097048" w:rsidP="00B81AF5">
      <w:pPr>
        <w:tabs>
          <w:tab w:val="left" w:pos="142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b/>
          <w:sz w:val="28"/>
          <w:szCs w:val="28"/>
        </w:rPr>
        <w:t>Рассмотрено на заседании</w:t>
      </w:r>
    </w:p>
    <w:p w:rsidR="0099055F" w:rsidRPr="00581013" w:rsidRDefault="00097048" w:rsidP="00B81AF5">
      <w:pPr>
        <w:tabs>
          <w:tab w:val="left" w:pos="142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b/>
          <w:sz w:val="28"/>
          <w:szCs w:val="28"/>
        </w:rPr>
        <w:t>педагогического совета.</w:t>
      </w:r>
    </w:p>
    <w:p w:rsidR="0099055F" w:rsidRPr="00581013" w:rsidRDefault="00097048" w:rsidP="00B81AF5">
      <w:pPr>
        <w:tabs>
          <w:tab w:val="left" w:pos="142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b/>
          <w:sz w:val="28"/>
          <w:szCs w:val="28"/>
        </w:rPr>
        <w:t xml:space="preserve">Протокол </w:t>
      </w:r>
      <w:r w:rsidRPr="00581013">
        <w:rPr>
          <w:rFonts w:ascii="Times New Roman" w:eastAsia="Segoe UI Symbol" w:hAnsi="Times New Roman" w:cs="Times New Roman"/>
          <w:b/>
          <w:sz w:val="28"/>
          <w:szCs w:val="28"/>
        </w:rPr>
        <w:t>№</w:t>
      </w:r>
      <w:r w:rsidRPr="00581013">
        <w:rPr>
          <w:rFonts w:ascii="Times New Roman" w:eastAsia="Times New Roman" w:hAnsi="Times New Roman" w:cs="Times New Roman"/>
          <w:b/>
          <w:sz w:val="28"/>
          <w:szCs w:val="28"/>
        </w:rPr>
        <w:t xml:space="preserve">  1 </w:t>
      </w:r>
      <w:proofErr w:type="gramStart"/>
      <w:r w:rsidRPr="00581013">
        <w:rPr>
          <w:rFonts w:ascii="Times New Roman" w:eastAsia="Times New Roman" w:hAnsi="Times New Roman" w:cs="Times New Roman"/>
          <w:b/>
          <w:sz w:val="28"/>
          <w:szCs w:val="28"/>
        </w:rPr>
        <w:t>от</w:t>
      </w:r>
      <w:proofErr w:type="gramEnd"/>
    </w:p>
    <w:p w:rsidR="0099055F" w:rsidRPr="00581013" w:rsidRDefault="00500E07" w:rsidP="00B81AF5">
      <w:pPr>
        <w:tabs>
          <w:tab w:val="left" w:pos="142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b/>
          <w:sz w:val="28"/>
          <w:szCs w:val="28"/>
        </w:rPr>
        <w:t xml:space="preserve">29 </w:t>
      </w:r>
      <w:proofErr w:type="spellStart"/>
      <w:proofErr w:type="gramStart"/>
      <w:r w:rsidRPr="00581013">
        <w:rPr>
          <w:rFonts w:ascii="Times New Roman" w:eastAsia="Times New Roman" w:hAnsi="Times New Roman" w:cs="Times New Roman"/>
          <w:b/>
          <w:sz w:val="28"/>
          <w:szCs w:val="28"/>
        </w:rPr>
        <w:t>авг</w:t>
      </w:r>
      <w:proofErr w:type="spellEnd"/>
      <w:proofErr w:type="gramEnd"/>
      <w:r w:rsidR="00C21165" w:rsidRPr="00581013">
        <w:rPr>
          <w:rFonts w:ascii="Times New Roman" w:eastAsia="Times New Roman" w:hAnsi="Times New Roman" w:cs="Times New Roman"/>
          <w:b/>
          <w:sz w:val="28"/>
          <w:szCs w:val="28"/>
        </w:rPr>
        <w:t xml:space="preserve"> 2019</w:t>
      </w:r>
      <w:r w:rsidR="00097048" w:rsidRPr="00581013">
        <w:rPr>
          <w:rFonts w:ascii="Times New Roman" w:eastAsia="Times New Roman" w:hAnsi="Times New Roman" w:cs="Times New Roman"/>
          <w:b/>
          <w:sz w:val="28"/>
          <w:szCs w:val="28"/>
        </w:rPr>
        <w:t>г</w:t>
      </w:r>
    </w:p>
    <w:p w:rsidR="0099055F" w:rsidRPr="00581013" w:rsidRDefault="0099055F" w:rsidP="00B81AF5">
      <w:pPr>
        <w:tabs>
          <w:tab w:val="left" w:pos="142"/>
        </w:tabs>
        <w:spacing w:after="0" w:line="240" w:lineRule="auto"/>
        <w:ind w:left="8687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99055F" w:rsidRPr="00581013" w:rsidRDefault="0099055F" w:rsidP="00B81AF5">
      <w:pPr>
        <w:tabs>
          <w:tab w:val="left" w:pos="142"/>
        </w:tabs>
        <w:spacing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99055F" w:rsidRDefault="00097048" w:rsidP="00B81AF5">
      <w:pPr>
        <w:tabs>
          <w:tab w:val="left" w:pos="142"/>
        </w:tabs>
        <w:spacing w:line="240" w:lineRule="auto"/>
        <w:ind w:firstLine="851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b/>
          <w:sz w:val="28"/>
          <w:szCs w:val="28"/>
        </w:rPr>
        <w:t xml:space="preserve">                                 </w:t>
      </w:r>
    </w:p>
    <w:p w:rsidR="00B81AF5" w:rsidRDefault="00B81AF5" w:rsidP="00B81AF5">
      <w:pPr>
        <w:tabs>
          <w:tab w:val="left" w:pos="142"/>
        </w:tabs>
        <w:spacing w:line="240" w:lineRule="auto"/>
        <w:ind w:firstLine="851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81AF5" w:rsidRDefault="00B81AF5" w:rsidP="00B81AF5">
      <w:pPr>
        <w:tabs>
          <w:tab w:val="left" w:pos="142"/>
        </w:tabs>
        <w:spacing w:line="240" w:lineRule="auto"/>
        <w:ind w:firstLine="851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81AF5" w:rsidRDefault="00B81AF5" w:rsidP="00B81AF5">
      <w:pPr>
        <w:tabs>
          <w:tab w:val="left" w:pos="142"/>
        </w:tabs>
        <w:spacing w:line="240" w:lineRule="auto"/>
        <w:ind w:firstLine="851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Казань, 2019г</w:t>
      </w:r>
    </w:p>
    <w:p w:rsidR="00B81AF5" w:rsidRDefault="00B81AF5" w:rsidP="00B81AF5">
      <w:pPr>
        <w:tabs>
          <w:tab w:val="left" w:pos="142"/>
        </w:tabs>
        <w:spacing w:line="240" w:lineRule="auto"/>
        <w:ind w:firstLine="851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659E6" w:rsidRPr="00B81AF5" w:rsidRDefault="003659E6" w:rsidP="00B81AF5">
      <w:pPr>
        <w:tabs>
          <w:tab w:val="left" w:pos="142"/>
        </w:tabs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81013">
        <w:rPr>
          <w:rFonts w:ascii="Times New Roman" w:hAnsi="Times New Roman" w:cs="Times New Roman"/>
          <w:sz w:val="28"/>
          <w:szCs w:val="28"/>
        </w:rPr>
        <w:t>Рабочая программа по изобразительному искусству ориентирована на учащихся 5-7 классов и разработана на основе следующих документов:</w:t>
      </w:r>
    </w:p>
    <w:p w:rsidR="003659E6" w:rsidRPr="00581013" w:rsidRDefault="003659E6" w:rsidP="00B81AF5">
      <w:pPr>
        <w:pStyle w:val="a3"/>
        <w:numPr>
          <w:ilvl w:val="0"/>
          <w:numId w:val="20"/>
        </w:numPr>
        <w:tabs>
          <w:tab w:val="left" w:pos="142"/>
        </w:tabs>
        <w:rPr>
          <w:rFonts w:ascii="Times New Roman" w:hAnsi="Times New Roman" w:cs="Times New Roman"/>
          <w:sz w:val="28"/>
          <w:szCs w:val="28"/>
        </w:rPr>
      </w:pPr>
      <w:r w:rsidRPr="00581013">
        <w:rPr>
          <w:rFonts w:ascii="Times New Roman" w:hAnsi="Times New Roman" w:cs="Times New Roman"/>
          <w:sz w:val="28"/>
          <w:szCs w:val="28"/>
        </w:rPr>
        <w:t xml:space="preserve">Федеральный государственный образовательный стандарт основного общего образования (приказ </w:t>
      </w:r>
      <w:proofErr w:type="spellStart"/>
      <w:r w:rsidRPr="00581013">
        <w:rPr>
          <w:rFonts w:ascii="Times New Roman" w:hAnsi="Times New Roman" w:cs="Times New Roman"/>
          <w:sz w:val="28"/>
          <w:szCs w:val="28"/>
        </w:rPr>
        <w:t>Минобрнауки</w:t>
      </w:r>
      <w:proofErr w:type="spellEnd"/>
      <w:r w:rsidRPr="00581013">
        <w:rPr>
          <w:rFonts w:ascii="Times New Roman" w:hAnsi="Times New Roman" w:cs="Times New Roman"/>
          <w:sz w:val="28"/>
          <w:szCs w:val="28"/>
        </w:rPr>
        <w:t xml:space="preserve"> РФ от 17.12.2010 № 1897 «Об утверждении федерального государственного образовательного стандарта основного общего образования» с изменениями и дополнениями)</w:t>
      </w:r>
    </w:p>
    <w:p w:rsidR="003659E6" w:rsidRPr="00581013" w:rsidRDefault="003659E6" w:rsidP="00B81AF5">
      <w:pPr>
        <w:pStyle w:val="a3"/>
        <w:numPr>
          <w:ilvl w:val="0"/>
          <w:numId w:val="20"/>
        </w:numPr>
        <w:tabs>
          <w:tab w:val="left" w:pos="142"/>
        </w:tabs>
        <w:rPr>
          <w:rFonts w:ascii="Times New Roman" w:hAnsi="Times New Roman" w:cs="Times New Roman"/>
          <w:sz w:val="28"/>
          <w:szCs w:val="28"/>
        </w:rPr>
      </w:pPr>
      <w:r w:rsidRPr="00581013">
        <w:rPr>
          <w:rFonts w:ascii="Times New Roman" w:hAnsi="Times New Roman" w:cs="Times New Roman"/>
          <w:sz w:val="28"/>
          <w:szCs w:val="28"/>
        </w:rPr>
        <w:t>Основная образовательная программа основного общего образования МБОУ «Школа № 132»</w:t>
      </w:r>
    </w:p>
    <w:p w:rsidR="00C927B3" w:rsidRPr="00581013" w:rsidRDefault="003659E6" w:rsidP="00B81AF5">
      <w:pPr>
        <w:pStyle w:val="a3"/>
        <w:numPr>
          <w:ilvl w:val="0"/>
          <w:numId w:val="20"/>
        </w:numPr>
        <w:tabs>
          <w:tab w:val="left" w:pos="142"/>
        </w:tabs>
        <w:rPr>
          <w:rFonts w:ascii="Times New Roman" w:hAnsi="Times New Roman" w:cs="Times New Roman"/>
          <w:sz w:val="28"/>
          <w:szCs w:val="28"/>
        </w:rPr>
      </w:pPr>
      <w:r w:rsidRPr="00581013">
        <w:rPr>
          <w:rFonts w:ascii="Times New Roman" w:hAnsi="Times New Roman" w:cs="Times New Roman"/>
          <w:sz w:val="28"/>
          <w:szCs w:val="28"/>
        </w:rPr>
        <w:t xml:space="preserve">Учебно-методический комплекс «Изобразительное искусство и     художественный труд» авторского коллектива под руководством Б.М. </w:t>
      </w:r>
      <w:proofErr w:type="spellStart"/>
      <w:r w:rsidRPr="00581013">
        <w:rPr>
          <w:rFonts w:ascii="Times New Roman" w:hAnsi="Times New Roman" w:cs="Times New Roman"/>
          <w:sz w:val="28"/>
          <w:szCs w:val="28"/>
        </w:rPr>
        <w:t>Неменского</w:t>
      </w:r>
      <w:proofErr w:type="spellEnd"/>
      <w:r w:rsidRPr="00581013">
        <w:rPr>
          <w:rFonts w:ascii="Times New Roman" w:hAnsi="Times New Roman" w:cs="Times New Roman"/>
          <w:sz w:val="28"/>
          <w:szCs w:val="28"/>
        </w:rPr>
        <w:t xml:space="preserve"> для 1-9 классов общеобразовательных учреждений (М.: Просвещение, 2010г)</w:t>
      </w:r>
    </w:p>
    <w:p w:rsidR="00C927B3" w:rsidRPr="00581013" w:rsidRDefault="00C927B3" w:rsidP="00B81AF5">
      <w:pPr>
        <w:tabs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1.  Горяева Н. А. "Изобразительное искусство в жизни человека" 5 класс – М.: Просвещение, 2014</w:t>
      </w:r>
    </w:p>
    <w:p w:rsidR="00C927B3" w:rsidRPr="00581013" w:rsidRDefault="00C927B3" w:rsidP="00B81AF5">
      <w:pPr>
        <w:tabs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 xml:space="preserve">2.    </w:t>
      </w:r>
      <w:proofErr w:type="spellStart"/>
      <w:r w:rsidRPr="00581013">
        <w:rPr>
          <w:rFonts w:ascii="Times New Roman" w:eastAsia="Times New Roman" w:hAnsi="Times New Roman" w:cs="Times New Roman"/>
          <w:sz w:val="28"/>
          <w:szCs w:val="28"/>
        </w:rPr>
        <w:t>Неменская</w:t>
      </w:r>
      <w:proofErr w:type="spellEnd"/>
      <w:r w:rsidRPr="00581013">
        <w:rPr>
          <w:rFonts w:ascii="Times New Roman" w:eastAsia="Times New Roman" w:hAnsi="Times New Roman" w:cs="Times New Roman"/>
          <w:sz w:val="28"/>
          <w:szCs w:val="28"/>
        </w:rPr>
        <w:t xml:space="preserve"> Л.А. Изобразительное искусство. 6 класс. </w:t>
      </w:r>
      <w:proofErr w:type="gramStart"/>
      <w:r w:rsidRPr="00581013">
        <w:rPr>
          <w:rFonts w:ascii="Times New Roman" w:eastAsia="Times New Roman" w:hAnsi="Times New Roman" w:cs="Times New Roman"/>
          <w:sz w:val="28"/>
          <w:szCs w:val="28"/>
        </w:rPr>
        <w:t>–М</w:t>
      </w:r>
      <w:proofErr w:type="gramEnd"/>
      <w:r w:rsidRPr="00581013">
        <w:rPr>
          <w:rFonts w:ascii="Times New Roman" w:eastAsia="Times New Roman" w:hAnsi="Times New Roman" w:cs="Times New Roman"/>
          <w:sz w:val="28"/>
          <w:szCs w:val="28"/>
        </w:rPr>
        <w:t>.: Просвещение, 2014</w:t>
      </w:r>
    </w:p>
    <w:p w:rsidR="00C927B3" w:rsidRPr="00581013" w:rsidRDefault="00C927B3" w:rsidP="00B81AF5">
      <w:pPr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 xml:space="preserve">3.    </w:t>
      </w:r>
      <w:proofErr w:type="gramStart"/>
      <w:r w:rsidRPr="00581013">
        <w:rPr>
          <w:rFonts w:ascii="Times New Roman" w:eastAsia="Times New Roman" w:hAnsi="Times New Roman" w:cs="Times New Roman"/>
          <w:sz w:val="28"/>
          <w:szCs w:val="28"/>
        </w:rPr>
        <w:t>Питерских</w:t>
      </w:r>
      <w:proofErr w:type="gramEnd"/>
      <w:r w:rsidRPr="00581013">
        <w:rPr>
          <w:rFonts w:ascii="Times New Roman" w:eastAsia="Times New Roman" w:hAnsi="Times New Roman" w:cs="Times New Roman"/>
          <w:sz w:val="28"/>
          <w:szCs w:val="28"/>
        </w:rPr>
        <w:t xml:space="preserve"> С. Гуров Н. «Архитектура и дизайн – конструктивные виды искусства » 7-8 класс - М.: Просвещение, 2014</w:t>
      </w:r>
    </w:p>
    <w:p w:rsidR="00D34704" w:rsidRPr="00581013" w:rsidRDefault="003659E6" w:rsidP="00B81AF5">
      <w:pPr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81013">
        <w:rPr>
          <w:rFonts w:ascii="Times New Roman" w:hAnsi="Times New Roman" w:cs="Times New Roman"/>
          <w:sz w:val="28"/>
          <w:szCs w:val="28"/>
        </w:rPr>
        <w:t>Программой отводится на изучение изобразительного искусства 105 часов, которые распределены по классам следующим образом:</w:t>
      </w:r>
    </w:p>
    <w:p w:rsidR="00D34704" w:rsidRPr="00581013" w:rsidRDefault="00D34704" w:rsidP="00B81AF5">
      <w:pPr>
        <w:tabs>
          <w:tab w:val="left" w:pos="142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81013">
        <w:rPr>
          <w:rFonts w:ascii="Times New Roman" w:hAnsi="Times New Roman" w:cs="Times New Roman"/>
          <w:sz w:val="28"/>
          <w:szCs w:val="28"/>
        </w:rPr>
        <w:t>5 кла</w:t>
      </w:r>
      <w:r w:rsidR="00C927B3" w:rsidRPr="00581013">
        <w:rPr>
          <w:rFonts w:ascii="Times New Roman" w:hAnsi="Times New Roman" w:cs="Times New Roman"/>
          <w:sz w:val="28"/>
          <w:szCs w:val="28"/>
        </w:rPr>
        <w:t>сс – 35 часов, 1 час</w:t>
      </w:r>
      <w:r w:rsidRPr="00581013">
        <w:rPr>
          <w:rFonts w:ascii="Times New Roman" w:hAnsi="Times New Roman" w:cs="Times New Roman"/>
          <w:sz w:val="28"/>
          <w:szCs w:val="28"/>
        </w:rPr>
        <w:t xml:space="preserve"> в неделю;</w:t>
      </w:r>
    </w:p>
    <w:p w:rsidR="00D34704" w:rsidRPr="00581013" w:rsidRDefault="00C927B3" w:rsidP="00B81AF5">
      <w:pPr>
        <w:tabs>
          <w:tab w:val="left" w:pos="142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81013">
        <w:rPr>
          <w:rFonts w:ascii="Times New Roman" w:hAnsi="Times New Roman" w:cs="Times New Roman"/>
          <w:sz w:val="28"/>
          <w:szCs w:val="28"/>
        </w:rPr>
        <w:t>6 класс – 35 часов, 1 час</w:t>
      </w:r>
      <w:r w:rsidR="00D34704" w:rsidRPr="00581013">
        <w:rPr>
          <w:rFonts w:ascii="Times New Roman" w:hAnsi="Times New Roman" w:cs="Times New Roman"/>
          <w:sz w:val="28"/>
          <w:szCs w:val="28"/>
        </w:rPr>
        <w:t xml:space="preserve"> в неделю;</w:t>
      </w:r>
    </w:p>
    <w:p w:rsidR="00D34704" w:rsidRPr="00B81AF5" w:rsidRDefault="00C927B3" w:rsidP="00B81AF5">
      <w:pPr>
        <w:widowControl w:val="0"/>
        <w:tabs>
          <w:tab w:val="left" w:pos="142"/>
        </w:tabs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81013">
        <w:rPr>
          <w:rFonts w:ascii="Times New Roman" w:hAnsi="Times New Roman" w:cs="Times New Roman"/>
          <w:sz w:val="28"/>
          <w:szCs w:val="28"/>
        </w:rPr>
        <w:t>7 класс – 35 часов, 1 час</w:t>
      </w:r>
      <w:r w:rsidR="00D34704" w:rsidRPr="00581013">
        <w:rPr>
          <w:rFonts w:ascii="Times New Roman" w:hAnsi="Times New Roman" w:cs="Times New Roman"/>
          <w:sz w:val="28"/>
          <w:szCs w:val="28"/>
        </w:rPr>
        <w:t xml:space="preserve"> в неделю;</w:t>
      </w:r>
      <w:r w:rsidR="003659E6" w:rsidRPr="0058101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715CF" w:rsidRPr="00581013" w:rsidRDefault="00D34704" w:rsidP="00B81AF5">
      <w:pPr>
        <w:tabs>
          <w:tab w:val="left" w:pos="142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b/>
          <w:caps/>
          <w:sz w:val="28"/>
          <w:szCs w:val="28"/>
        </w:rPr>
        <w:t xml:space="preserve">Планируемые результаты освоения учебного предмета </w:t>
      </w:r>
    </w:p>
    <w:p w:rsidR="00461A64" w:rsidRPr="00581013" w:rsidRDefault="00461A64" w:rsidP="00B81AF5">
      <w:pPr>
        <w:pStyle w:val="s1"/>
        <w:tabs>
          <w:tab w:val="left" w:pos="142"/>
        </w:tabs>
        <w:spacing w:before="0" w:beforeAutospacing="0" w:after="0" w:afterAutospacing="0"/>
        <w:jc w:val="both"/>
        <w:rPr>
          <w:b/>
          <w:color w:val="FF0000"/>
          <w:sz w:val="28"/>
          <w:szCs w:val="28"/>
        </w:rPr>
      </w:pPr>
      <w:r w:rsidRPr="00581013">
        <w:rPr>
          <w:b/>
          <w:sz w:val="28"/>
          <w:szCs w:val="28"/>
        </w:rPr>
        <w:t>1. Личностные результаты освоения основной образовательной программы основного общего образования:</w:t>
      </w:r>
    </w:p>
    <w:p w:rsidR="00461A64" w:rsidRPr="00581013" w:rsidRDefault="00461A64" w:rsidP="00B81AF5">
      <w:pPr>
        <w:pStyle w:val="a6"/>
        <w:numPr>
          <w:ilvl w:val="0"/>
          <w:numId w:val="23"/>
        </w:numPr>
        <w:shd w:val="clear" w:color="auto" w:fill="FFFFFF"/>
        <w:tabs>
          <w:tab w:val="left" w:pos="142"/>
        </w:tabs>
        <w:spacing w:before="0" w:beforeAutospacing="0" w:after="29" w:afterAutospacing="0"/>
        <w:rPr>
          <w:sz w:val="28"/>
          <w:szCs w:val="28"/>
        </w:rPr>
      </w:pPr>
      <w:r w:rsidRPr="00581013">
        <w:rPr>
          <w:sz w:val="28"/>
          <w:szCs w:val="28"/>
        </w:rPr>
        <w:t>развитие эмоционально-чувственной сферы личности в процессе восприятия произведений искусства;</w:t>
      </w:r>
    </w:p>
    <w:p w:rsidR="00461A64" w:rsidRPr="00581013" w:rsidRDefault="00461A64" w:rsidP="00B81AF5">
      <w:pPr>
        <w:pStyle w:val="a6"/>
        <w:numPr>
          <w:ilvl w:val="0"/>
          <w:numId w:val="23"/>
        </w:numPr>
        <w:shd w:val="clear" w:color="auto" w:fill="FFFFFF"/>
        <w:tabs>
          <w:tab w:val="left" w:pos="142"/>
        </w:tabs>
        <w:spacing w:before="0" w:beforeAutospacing="0" w:after="29" w:afterAutospacing="0"/>
        <w:rPr>
          <w:sz w:val="28"/>
          <w:szCs w:val="28"/>
        </w:rPr>
      </w:pPr>
      <w:r w:rsidRPr="00581013">
        <w:rPr>
          <w:sz w:val="28"/>
          <w:szCs w:val="28"/>
        </w:rPr>
        <w:t>формирование художественного вкуса как способности чувствовать и воспринимать искусство во всем его многообразии видов и жанров; желание и способность самостоятельно оценивать произведения искусства;</w:t>
      </w:r>
    </w:p>
    <w:p w:rsidR="00461A64" w:rsidRPr="00581013" w:rsidRDefault="00461A64" w:rsidP="00B81AF5">
      <w:pPr>
        <w:pStyle w:val="a6"/>
        <w:numPr>
          <w:ilvl w:val="0"/>
          <w:numId w:val="23"/>
        </w:numPr>
        <w:shd w:val="clear" w:color="auto" w:fill="FFFFFF"/>
        <w:tabs>
          <w:tab w:val="left" w:pos="142"/>
        </w:tabs>
        <w:spacing w:before="0" w:beforeAutospacing="0" w:after="29" w:afterAutospacing="0"/>
        <w:rPr>
          <w:sz w:val="28"/>
          <w:szCs w:val="28"/>
        </w:rPr>
      </w:pPr>
      <w:r w:rsidRPr="00581013">
        <w:rPr>
          <w:sz w:val="28"/>
          <w:szCs w:val="28"/>
        </w:rPr>
        <w:t xml:space="preserve">способность создавать различные по жанру, тематике, технике художественные работы, передавать в них свое отношение к окружающему миру;  </w:t>
      </w:r>
    </w:p>
    <w:p w:rsidR="00D715CF" w:rsidRPr="00581013" w:rsidRDefault="00461A64" w:rsidP="00B81AF5">
      <w:pPr>
        <w:pStyle w:val="a6"/>
        <w:numPr>
          <w:ilvl w:val="0"/>
          <w:numId w:val="23"/>
        </w:numPr>
        <w:shd w:val="clear" w:color="auto" w:fill="FFFFFF"/>
        <w:tabs>
          <w:tab w:val="left" w:pos="142"/>
        </w:tabs>
        <w:spacing w:before="0" w:beforeAutospacing="0" w:after="29" w:afterAutospacing="0"/>
        <w:rPr>
          <w:color w:val="000000"/>
          <w:sz w:val="28"/>
          <w:szCs w:val="28"/>
        </w:rPr>
      </w:pPr>
      <w:r w:rsidRPr="00581013">
        <w:rPr>
          <w:sz w:val="28"/>
          <w:szCs w:val="28"/>
        </w:rPr>
        <w:t xml:space="preserve">умение в реальной практике использовать в творческой работе разные художественные материалы и инструменты, приемы и способы, компьютерные и </w:t>
      </w:r>
      <w:proofErr w:type="gramStart"/>
      <w:r w:rsidRPr="00581013">
        <w:rPr>
          <w:sz w:val="28"/>
          <w:szCs w:val="28"/>
        </w:rPr>
        <w:t>Интернет-технологии</w:t>
      </w:r>
      <w:proofErr w:type="gramEnd"/>
      <w:r w:rsidRPr="00581013">
        <w:rPr>
          <w:sz w:val="28"/>
          <w:szCs w:val="28"/>
        </w:rPr>
        <w:t>.</w:t>
      </w:r>
    </w:p>
    <w:p w:rsidR="00D715CF" w:rsidRPr="00581013" w:rsidRDefault="00D715CF" w:rsidP="00B81AF5">
      <w:pPr>
        <w:pStyle w:val="a6"/>
        <w:numPr>
          <w:ilvl w:val="0"/>
          <w:numId w:val="23"/>
        </w:numPr>
        <w:shd w:val="clear" w:color="auto" w:fill="FFFFFF"/>
        <w:tabs>
          <w:tab w:val="left" w:pos="142"/>
        </w:tabs>
        <w:spacing w:before="0" w:beforeAutospacing="0" w:after="29" w:afterAutospacing="0"/>
        <w:rPr>
          <w:color w:val="000000"/>
          <w:sz w:val="28"/>
          <w:szCs w:val="28"/>
        </w:rPr>
      </w:pPr>
      <w:r w:rsidRPr="00581013">
        <w:rPr>
          <w:color w:val="000000"/>
          <w:sz w:val="28"/>
          <w:szCs w:val="28"/>
        </w:rPr>
        <w:t xml:space="preserve">воспитание российской гражданской идентичности: патриотизма, любви и уважения к Отечеству, чувства гордости за свою Родину, </w:t>
      </w:r>
      <w:r w:rsidRPr="00581013">
        <w:rPr>
          <w:color w:val="000000"/>
          <w:sz w:val="28"/>
          <w:szCs w:val="28"/>
        </w:rPr>
        <w:lastRenderedPageBreak/>
        <w:t>прошлое и настоящее многонационального народа России; осознание своей этнической принадлежности, знание культуры своего народа, своего края, основ культурного наследия народов России и человечества; усвоение гуманистических, традиционных ценностей многонационального российского общества;</w:t>
      </w:r>
    </w:p>
    <w:p w:rsidR="00D715CF" w:rsidRPr="00581013" w:rsidRDefault="00D715CF" w:rsidP="00B81AF5">
      <w:pPr>
        <w:pStyle w:val="a6"/>
        <w:numPr>
          <w:ilvl w:val="0"/>
          <w:numId w:val="23"/>
        </w:numPr>
        <w:shd w:val="clear" w:color="auto" w:fill="FFFFFF"/>
        <w:tabs>
          <w:tab w:val="left" w:pos="142"/>
        </w:tabs>
        <w:spacing w:before="0" w:beforeAutospacing="0" w:after="29" w:afterAutospacing="0"/>
        <w:rPr>
          <w:color w:val="000000"/>
          <w:sz w:val="28"/>
          <w:szCs w:val="28"/>
        </w:rPr>
      </w:pPr>
      <w:r w:rsidRPr="00581013">
        <w:rPr>
          <w:color w:val="000000"/>
          <w:sz w:val="28"/>
          <w:szCs w:val="28"/>
        </w:rPr>
        <w:t xml:space="preserve">формирование ответственного отношения к учению, готовности и </w:t>
      </w:r>
      <w:proofErr w:type="gramStart"/>
      <w:r w:rsidRPr="00581013">
        <w:rPr>
          <w:color w:val="000000"/>
          <w:sz w:val="28"/>
          <w:szCs w:val="28"/>
        </w:rPr>
        <w:t>способности</w:t>
      </w:r>
      <w:proofErr w:type="gramEnd"/>
      <w:r w:rsidRPr="00581013">
        <w:rPr>
          <w:color w:val="000000"/>
          <w:sz w:val="28"/>
          <w:szCs w:val="28"/>
        </w:rPr>
        <w:t xml:space="preserve"> обучающихся к саморазвитию и самообразованию на основе мотивации к обучению и познанию;</w:t>
      </w:r>
    </w:p>
    <w:p w:rsidR="00D715CF" w:rsidRPr="00581013" w:rsidRDefault="00D715CF" w:rsidP="00B81AF5">
      <w:pPr>
        <w:pStyle w:val="a6"/>
        <w:numPr>
          <w:ilvl w:val="0"/>
          <w:numId w:val="23"/>
        </w:numPr>
        <w:shd w:val="clear" w:color="auto" w:fill="FFFFFF"/>
        <w:tabs>
          <w:tab w:val="left" w:pos="142"/>
        </w:tabs>
        <w:spacing w:before="0" w:beforeAutospacing="0" w:after="29" w:afterAutospacing="0"/>
        <w:rPr>
          <w:color w:val="000000"/>
          <w:sz w:val="28"/>
          <w:szCs w:val="28"/>
        </w:rPr>
      </w:pPr>
      <w:r w:rsidRPr="00581013">
        <w:rPr>
          <w:color w:val="000000"/>
          <w:sz w:val="28"/>
          <w:szCs w:val="28"/>
        </w:rPr>
        <w:t>формирование целостного мировоззрения, учитывающего культурное, языковое, духовное многообразие современного мира;</w:t>
      </w:r>
    </w:p>
    <w:p w:rsidR="00D715CF" w:rsidRPr="00581013" w:rsidRDefault="00D715CF" w:rsidP="00B81AF5">
      <w:pPr>
        <w:pStyle w:val="a6"/>
        <w:numPr>
          <w:ilvl w:val="0"/>
          <w:numId w:val="23"/>
        </w:numPr>
        <w:shd w:val="clear" w:color="auto" w:fill="FFFFFF"/>
        <w:tabs>
          <w:tab w:val="left" w:pos="142"/>
        </w:tabs>
        <w:spacing w:before="0" w:beforeAutospacing="0" w:after="29" w:afterAutospacing="0"/>
        <w:rPr>
          <w:color w:val="000000"/>
          <w:sz w:val="28"/>
          <w:szCs w:val="28"/>
        </w:rPr>
      </w:pPr>
      <w:r w:rsidRPr="00581013">
        <w:rPr>
          <w:color w:val="000000"/>
          <w:sz w:val="28"/>
          <w:szCs w:val="28"/>
        </w:rPr>
        <w:t>формирование осознанного, уважительного и доброжелательного отношения к другому человеку, его мнению, мировоззрению, культуре; готовности и способности вести диалог с другими людьми и достигать в нем взаимопонимания;</w:t>
      </w:r>
    </w:p>
    <w:p w:rsidR="00D715CF" w:rsidRPr="00581013" w:rsidRDefault="00D715CF" w:rsidP="00B81AF5">
      <w:pPr>
        <w:pStyle w:val="a6"/>
        <w:numPr>
          <w:ilvl w:val="0"/>
          <w:numId w:val="23"/>
        </w:numPr>
        <w:shd w:val="clear" w:color="auto" w:fill="FFFFFF"/>
        <w:tabs>
          <w:tab w:val="left" w:pos="142"/>
        </w:tabs>
        <w:spacing w:before="0" w:beforeAutospacing="0" w:after="29" w:afterAutospacing="0"/>
        <w:rPr>
          <w:color w:val="000000"/>
          <w:sz w:val="28"/>
          <w:szCs w:val="28"/>
        </w:rPr>
      </w:pPr>
      <w:r w:rsidRPr="00581013">
        <w:rPr>
          <w:color w:val="000000"/>
          <w:sz w:val="28"/>
          <w:szCs w:val="28"/>
        </w:rPr>
        <w:t>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</w:t>
      </w:r>
    </w:p>
    <w:p w:rsidR="00D715CF" w:rsidRPr="00581013" w:rsidRDefault="00D715CF" w:rsidP="00B81AF5">
      <w:pPr>
        <w:pStyle w:val="a6"/>
        <w:numPr>
          <w:ilvl w:val="0"/>
          <w:numId w:val="23"/>
        </w:numPr>
        <w:shd w:val="clear" w:color="auto" w:fill="FFFFFF"/>
        <w:tabs>
          <w:tab w:val="left" w:pos="142"/>
        </w:tabs>
        <w:spacing w:before="0" w:beforeAutospacing="0" w:after="29" w:afterAutospacing="0"/>
        <w:rPr>
          <w:color w:val="000000"/>
          <w:sz w:val="28"/>
          <w:szCs w:val="28"/>
        </w:rPr>
      </w:pPr>
      <w:r w:rsidRPr="00581013">
        <w:rPr>
          <w:color w:val="000000"/>
          <w:sz w:val="28"/>
          <w:szCs w:val="28"/>
        </w:rPr>
        <w:t>формирование коммуникативной компетентности в общении и сотрудничестве со сверстниками, взрослыми в процессе образовательной, творческой деятельности;</w:t>
      </w:r>
    </w:p>
    <w:p w:rsidR="00D715CF" w:rsidRPr="00581013" w:rsidRDefault="00D715CF" w:rsidP="00B81AF5">
      <w:pPr>
        <w:pStyle w:val="a6"/>
        <w:numPr>
          <w:ilvl w:val="0"/>
          <w:numId w:val="23"/>
        </w:numPr>
        <w:shd w:val="clear" w:color="auto" w:fill="FFFFFF"/>
        <w:tabs>
          <w:tab w:val="left" w:pos="142"/>
        </w:tabs>
        <w:spacing w:before="0" w:beforeAutospacing="0" w:after="29" w:afterAutospacing="0"/>
        <w:rPr>
          <w:color w:val="000000"/>
          <w:sz w:val="28"/>
          <w:szCs w:val="28"/>
        </w:rPr>
      </w:pPr>
      <w:r w:rsidRPr="00581013">
        <w:rPr>
          <w:color w:val="000000"/>
          <w:sz w:val="28"/>
          <w:szCs w:val="28"/>
        </w:rPr>
        <w:t>осознание значения семьи в жизни человека и общества, принятие ценности семейной жизни, уважительное и заботливое отношение к членам своей семьи;</w:t>
      </w:r>
    </w:p>
    <w:p w:rsidR="00D715CF" w:rsidRPr="00581013" w:rsidRDefault="00D715CF" w:rsidP="00B81AF5">
      <w:pPr>
        <w:pStyle w:val="a6"/>
        <w:numPr>
          <w:ilvl w:val="0"/>
          <w:numId w:val="23"/>
        </w:numPr>
        <w:shd w:val="clear" w:color="auto" w:fill="FFFFFF"/>
        <w:tabs>
          <w:tab w:val="left" w:pos="142"/>
        </w:tabs>
        <w:spacing w:before="0" w:beforeAutospacing="0" w:after="29" w:afterAutospacing="0"/>
        <w:rPr>
          <w:color w:val="000000"/>
          <w:sz w:val="28"/>
          <w:szCs w:val="28"/>
        </w:rPr>
      </w:pPr>
      <w:r w:rsidRPr="00581013">
        <w:rPr>
          <w:color w:val="000000"/>
          <w:sz w:val="28"/>
          <w:szCs w:val="28"/>
        </w:rPr>
        <w:t>развитие эстетического сознания через освоение художественного наследия народов России и мира, творческой деятельности эстетического характера.</w:t>
      </w:r>
    </w:p>
    <w:p w:rsidR="00461A64" w:rsidRPr="00581013" w:rsidRDefault="00461A64" w:rsidP="00B81AF5">
      <w:pPr>
        <w:pStyle w:val="s1"/>
        <w:tabs>
          <w:tab w:val="left" w:pos="142"/>
        </w:tabs>
        <w:spacing w:before="0" w:beforeAutospacing="0" w:after="0" w:afterAutospacing="0"/>
        <w:jc w:val="both"/>
        <w:rPr>
          <w:b/>
          <w:sz w:val="28"/>
          <w:szCs w:val="28"/>
        </w:rPr>
      </w:pPr>
      <w:r w:rsidRPr="00581013">
        <w:rPr>
          <w:b/>
          <w:sz w:val="28"/>
          <w:szCs w:val="28"/>
        </w:rPr>
        <w:t xml:space="preserve">2. </w:t>
      </w:r>
      <w:proofErr w:type="spellStart"/>
      <w:r w:rsidRPr="00581013">
        <w:rPr>
          <w:b/>
          <w:sz w:val="28"/>
          <w:szCs w:val="28"/>
        </w:rPr>
        <w:t>Метапредметные</w:t>
      </w:r>
      <w:proofErr w:type="spellEnd"/>
      <w:r w:rsidRPr="00581013">
        <w:rPr>
          <w:b/>
          <w:sz w:val="28"/>
          <w:szCs w:val="28"/>
        </w:rPr>
        <w:t xml:space="preserve"> результаты освоения основной образовательной программы основного общего образования:</w:t>
      </w:r>
    </w:p>
    <w:p w:rsidR="00D715CF" w:rsidRPr="00581013" w:rsidRDefault="00D715CF" w:rsidP="00B81AF5">
      <w:pPr>
        <w:pStyle w:val="a6"/>
        <w:shd w:val="clear" w:color="auto" w:fill="FFFFFF"/>
        <w:tabs>
          <w:tab w:val="left" w:pos="142"/>
        </w:tabs>
        <w:spacing w:before="0" w:beforeAutospacing="0" w:after="29" w:afterAutospacing="0"/>
        <w:rPr>
          <w:color w:val="000000"/>
          <w:sz w:val="28"/>
          <w:szCs w:val="28"/>
        </w:rPr>
      </w:pPr>
      <w:r w:rsidRPr="00581013">
        <w:rPr>
          <w:color w:val="000000"/>
          <w:sz w:val="28"/>
          <w:szCs w:val="28"/>
        </w:rPr>
        <w:t xml:space="preserve"> характеризуют уровень </w:t>
      </w:r>
      <w:proofErr w:type="spellStart"/>
      <w:r w:rsidRPr="00581013">
        <w:rPr>
          <w:color w:val="000000"/>
          <w:sz w:val="28"/>
          <w:szCs w:val="28"/>
        </w:rPr>
        <w:t>сформированности</w:t>
      </w:r>
      <w:proofErr w:type="spellEnd"/>
      <w:r w:rsidRPr="00581013">
        <w:rPr>
          <w:color w:val="000000"/>
          <w:sz w:val="28"/>
          <w:szCs w:val="28"/>
        </w:rPr>
        <w:t xml:space="preserve"> универсальных способностей учащихся, проявляющихся в познавательной и практической творческой деятельности:</w:t>
      </w:r>
    </w:p>
    <w:p w:rsidR="00D715CF" w:rsidRPr="00581013" w:rsidRDefault="00D715CF" w:rsidP="00B81AF5">
      <w:pPr>
        <w:pStyle w:val="a6"/>
        <w:numPr>
          <w:ilvl w:val="0"/>
          <w:numId w:val="17"/>
        </w:numPr>
        <w:shd w:val="clear" w:color="auto" w:fill="FFFFFF"/>
        <w:tabs>
          <w:tab w:val="left" w:pos="142"/>
        </w:tabs>
        <w:spacing w:before="0" w:beforeAutospacing="0" w:after="29" w:afterAutospacing="0"/>
        <w:rPr>
          <w:color w:val="000000"/>
          <w:sz w:val="28"/>
          <w:szCs w:val="28"/>
        </w:rPr>
      </w:pPr>
      <w:r w:rsidRPr="00581013">
        <w:rPr>
          <w:color w:val="000000"/>
          <w:sz w:val="28"/>
          <w:szCs w:val="28"/>
        </w:rPr>
        <w:t>умение самостоятельно определять цели своего обучения, ставить и</w:t>
      </w:r>
    </w:p>
    <w:p w:rsidR="00D715CF" w:rsidRPr="00581013" w:rsidRDefault="00D715CF" w:rsidP="00B81AF5">
      <w:pPr>
        <w:pStyle w:val="a6"/>
        <w:numPr>
          <w:ilvl w:val="0"/>
          <w:numId w:val="17"/>
        </w:numPr>
        <w:shd w:val="clear" w:color="auto" w:fill="FFFFFF"/>
        <w:tabs>
          <w:tab w:val="left" w:pos="142"/>
        </w:tabs>
        <w:spacing w:before="0" w:beforeAutospacing="0" w:after="29" w:afterAutospacing="0"/>
        <w:rPr>
          <w:color w:val="000000"/>
          <w:sz w:val="28"/>
          <w:szCs w:val="28"/>
        </w:rPr>
      </w:pPr>
      <w:r w:rsidRPr="00581013">
        <w:rPr>
          <w:color w:val="000000"/>
          <w:sz w:val="28"/>
          <w:szCs w:val="28"/>
        </w:rPr>
        <w:t>формулировать для себя новые задачи в учёбе и познавательной деятельности, развивать мотивы и интересы своей познавательной деятельности;</w:t>
      </w:r>
    </w:p>
    <w:p w:rsidR="00D715CF" w:rsidRPr="00581013" w:rsidRDefault="00D715CF" w:rsidP="00B81AF5">
      <w:pPr>
        <w:pStyle w:val="a6"/>
        <w:numPr>
          <w:ilvl w:val="0"/>
          <w:numId w:val="17"/>
        </w:numPr>
        <w:shd w:val="clear" w:color="auto" w:fill="FFFFFF"/>
        <w:tabs>
          <w:tab w:val="left" w:pos="142"/>
        </w:tabs>
        <w:spacing w:before="0" w:beforeAutospacing="0" w:after="29" w:afterAutospacing="0"/>
        <w:rPr>
          <w:color w:val="000000"/>
          <w:sz w:val="28"/>
          <w:szCs w:val="28"/>
        </w:rPr>
      </w:pPr>
      <w:r w:rsidRPr="00581013">
        <w:rPr>
          <w:color w:val="000000"/>
          <w:sz w:val="28"/>
          <w:szCs w:val="28"/>
        </w:rPr>
        <w:t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</w:r>
    </w:p>
    <w:p w:rsidR="00D715CF" w:rsidRPr="00581013" w:rsidRDefault="00D715CF" w:rsidP="00B81AF5">
      <w:pPr>
        <w:pStyle w:val="a6"/>
        <w:numPr>
          <w:ilvl w:val="0"/>
          <w:numId w:val="17"/>
        </w:numPr>
        <w:shd w:val="clear" w:color="auto" w:fill="FFFFFF"/>
        <w:tabs>
          <w:tab w:val="left" w:pos="142"/>
        </w:tabs>
        <w:spacing w:before="0" w:beforeAutospacing="0" w:after="29" w:afterAutospacing="0"/>
        <w:rPr>
          <w:color w:val="000000"/>
          <w:sz w:val="28"/>
          <w:szCs w:val="28"/>
        </w:rPr>
      </w:pPr>
      <w:r w:rsidRPr="00581013">
        <w:rPr>
          <w:color w:val="000000"/>
          <w:sz w:val="28"/>
          <w:szCs w:val="28"/>
        </w:rPr>
        <w:t xml:space="preserve"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</w:t>
      </w:r>
      <w:r w:rsidRPr="00581013">
        <w:rPr>
          <w:color w:val="000000"/>
          <w:sz w:val="28"/>
          <w:szCs w:val="28"/>
        </w:rPr>
        <w:lastRenderedPageBreak/>
        <w:t>условий и требований, корректировать свои действия в соответствии с изменяющейся ситуацией;</w:t>
      </w:r>
    </w:p>
    <w:p w:rsidR="00D715CF" w:rsidRPr="00581013" w:rsidRDefault="00D715CF" w:rsidP="00B81AF5">
      <w:pPr>
        <w:pStyle w:val="a6"/>
        <w:numPr>
          <w:ilvl w:val="0"/>
          <w:numId w:val="17"/>
        </w:numPr>
        <w:shd w:val="clear" w:color="auto" w:fill="FFFFFF"/>
        <w:tabs>
          <w:tab w:val="left" w:pos="142"/>
        </w:tabs>
        <w:spacing w:before="0" w:beforeAutospacing="0" w:after="29" w:afterAutospacing="0"/>
        <w:rPr>
          <w:color w:val="000000"/>
          <w:sz w:val="28"/>
          <w:szCs w:val="28"/>
        </w:rPr>
      </w:pPr>
      <w:r w:rsidRPr="00581013">
        <w:rPr>
          <w:color w:val="000000"/>
          <w:sz w:val="28"/>
          <w:szCs w:val="28"/>
        </w:rPr>
        <w:t>умение оценивать правильность выполнения учебной задачи, собственные возможности ее решения;</w:t>
      </w:r>
    </w:p>
    <w:p w:rsidR="00D715CF" w:rsidRPr="00581013" w:rsidRDefault="00D715CF" w:rsidP="00B81AF5">
      <w:pPr>
        <w:pStyle w:val="a6"/>
        <w:numPr>
          <w:ilvl w:val="0"/>
          <w:numId w:val="17"/>
        </w:numPr>
        <w:shd w:val="clear" w:color="auto" w:fill="FFFFFF"/>
        <w:tabs>
          <w:tab w:val="left" w:pos="142"/>
        </w:tabs>
        <w:spacing w:before="0" w:beforeAutospacing="0" w:after="29" w:afterAutospacing="0"/>
        <w:rPr>
          <w:color w:val="000000"/>
          <w:sz w:val="28"/>
          <w:szCs w:val="28"/>
        </w:rPr>
      </w:pPr>
      <w:r w:rsidRPr="00581013">
        <w:rPr>
          <w:color w:val="000000"/>
          <w:sz w:val="28"/>
          <w:szCs w:val="28"/>
        </w:rPr>
        <w:t>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D715CF" w:rsidRPr="00581013" w:rsidRDefault="00D715CF" w:rsidP="00B81AF5">
      <w:pPr>
        <w:pStyle w:val="a6"/>
        <w:numPr>
          <w:ilvl w:val="0"/>
          <w:numId w:val="17"/>
        </w:numPr>
        <w:shd w:val="clear" w:color="auto" w:fill="FFFFFF"/>
        <w:tabs>
          <w:tab w:val="left" w:pos="142"/>
        </w:tabs>
        <w:spacing w:before="0" w:beforeAutospacing="0" w:after="29" w:afterAutospacing="0"/>
        <w:rPr>
          <w:color w:val="000000"/>
          <w:sz w:val="28"/>
          <w:szCs w:val="28"/>
        </w:rPr>
      </w:pPr>
      <w:r w:rsidRPr="00581013">
        <w:rPr>
          <w:color w:val="000000"/>
          <w:sz w:val="28"/>
          <w:szCs w:val="28"/>
        </w:rPr>
        <w:t>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</w:t>
      </w:r>
    </w:p>
    <w:p w:rsidR="00B81AF5" w:rsidRPr="00B81AF5" w:rsidRDefault="00461A64" w:rsidP="00B81AF5">
      <w:pPr>
        <w:pStyle w:val="a5"/>
        <w:numPr>
          <w:ilvl w:val="0"/>
          <w:numId w:val="20"/>
        </w:numPr>
        <w:tabs>
          <w:tab w:val="left" w:pos="142"/>
        </w:tabs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81AF5">
        <w:rPr>
          <w:rFonts w:ascii="Times New Roman" w:hAnsi="Times New Roman" w:cs="Times New Roman"/>
          <w:b/>
          <w:sz w:val="28"/>
          <w:szCs w:val="28"/>
        </w:rPr>
        <w:t>Предметные результаты освоения основной образовательной программы основного общего образования:</w:t>
      </w:r>
    </w:p>
    <w:p w:rsidR="00C927B3" w:rsidRPr="00B81AF5" w:rsidRDefault="00C927B3" w:rsidP="00B81AF5">
      <w:pPr>
        <w:pStyle w:val="a5"/>
        <w:tabs>
          <w:tab w:val="left" w:pos="142"/>
        </w:tabs>
        <w:spacing w:line="240" w:lineRule="auto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81AF5">
        <w:rPr>
          <w:rFonts w:ascii="Times New Roman" w:eastAsia="Times New Roman" w:hAnsi="Times New Roman" w:cs="Times New Roman"/>
          <w:b/>
          <w:sz w:val="28"/>
          <w:szCs w:val="28"/>
        </w:rPr>
        <w:t>Выпускник научится:</w:t>
      </w:r>
    </w:p>
    <w:p w:rsidR="00C927B3" w:rsidRPr="00581013" w:rsidRDefault="00C927B3" w:rsidP="00B81AF5">
      <w:pPr>
        <w:numPr>
          <w:ilvl w:val="0"/>
          <w:numId w:val="6"/>
        </w:numPr>
        <w:tabs>
          <w:tab w:val="left" w:pos="142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характеризовать особенности уникального народного искусства, семантическое значение традиционных образов, мотивов (древо жизни, птица, солярные знаки); создавать декоративные изображения на основе русских образов;</w:t>
      </w:r>
    </w:p>
    <w:p w:rsidR="00C927B3" w:rsidRPr="00581013" w:rsidRDefault="00C927B3" w:rsidP="00B81AF5">
      <w:pPr>
        <w:numPr>
          <w:ilvl w:val="0"/>
          <w:numId w:val="6"/>
        </w:numPr>
        <w:tabs>
          <w:tab w:val="left" w:pos="142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 xml:space="preserve">раскрывать смысл народных праздников и обрядов и их отражение в народном искусстве и в современной жизни; </w:t>
      </w:r>
    </w:p>
    <w:p w:rsidR="00C927B3" w:rsidRPr="00581013" w:rsidRDefault="00C927B3" w:rsidP="00B81AF5">
      <w:pPr>
        <w:numPr>
          <w:ilvl w:val="0"/>
          <w:numId w:val="6"/>
        </w:numPr>
        <w:tabs>
          <w:tab w:val="left" w:pos="142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создавать эскизы декоративного убранства русской избы;</w:t>
      </w:r>
    </w:p>
    <w:p w:rsidR="00C927B3" w:rsidRPr="00581013" w:rsidRDefault="00C927B3" w:rsidP="00B81AF5">
      <w:pPr>
        <w:numPr>
          <w:ilvl w:val="0"/>
          <w:numId w:val="6"/>
        </w:numPr>
        <w:tabs>
          <w:tab w:val="left" w:pos="142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создавать цветовую композицию внутреннего убранства избы;</w:t>
      </w:r>
    </w:p>
    <w:p w:rsidR="00C927B3" w:rsidRPr="00581013" w:rsidRDefault="00C927B3" w:rsidP="00B81AF5">
      <w:pPr>
        <w:numPr>
          <w:ilvl w:val="0"/>
          <w:numId w:val="6"/>
        </w:numPr>
        <w:tabs>
          <w:tab w:val="left" w:pos="142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определять специфику образного языка декоративно-прикладного искусства;</w:t>
      </w:r>
    </w:p>
    <w:p w:rsidR="00C927B3" w:rsidRPr="00581013" w:rsidRDefault="00C927B3" w:rsidP="00B81AF5">
      <w:pPr>
        <w:numPr>
          <w:ilvl w:val="0"/>
          <w:numId w:val="6"/>
        </w:numPr>
        <w:tabs>
          <w:tab w:val="left" w:pos="142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создавать самостоятельные варианты орнаментального построения вышивки с опорой на народные традиции;</w:t>
      </w:r>
    </w:p>
    <w:p w:rsidR="00C927B3" w:rsidRPr="00581013" w:rsidRDefault="00C927B3" w:rsidP="00B81AF5">
      <w:pPr>
        <w:numPr>
          <w:ilvl w:val="0"/>
          <w:numId w:val="6"/>
        </w:numPr>
        <w:tabs>
          <w:tab w:val="left" w:pos="142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создавать эскизы народного праздничного костюма, его отдельных элементов в цветовом решении;</w:t>
      </w:r>
    </w:p>
    <w:p w:rsidR="00C927B3" w:rsidRPr="00581013" w:rsidRDefault="00C927B3" w:rsidP="00B81AF5">
      <w:pPr>
        <w:numPr>
          <w:ilvl w:val="0"/>
          <w:numId w:val="6"/>
        </w:numPr>
        <w:tabs>
          <w:tab w:val="left" w:pos="142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умело пользоваться языком декоративно-прикладного искусства, принципами декоративного обобщения, уметь передавать единство формы и декора (на доступном для данного возраста уровне);</w:t>
      </w:r>
    </w:p>
    <w:p w:rsidR="00C927B3" w:rsidRPr="00581013" w:rsidRDefault="00C927B3" w:rsidP="00B81AF5">
      <w:pPr>
        <w:numPr>
          <w:ilvl w:val="0"/>
          <w:numId w:val="6"/>
        </w:numPr>
        <w:tabs>
          <w:tab w:val="left" w:pos="142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выстраивать декоративные, орнаментальные композиции в традиции народного искусства (используя традиционное письмо Гжели, Городца, Хохломы и т. д.) на основе ритмического повтора изобразительных или геометрических элементов;</w:t>
      </w:r>
    </w:p>
    <w:p w:rsidR="00C927B3" w:rsidRPr="00581013" w:rsidRDefault="00C927B3" w:rsidP="00B81AF5">
      <w:pPr>
        <w:numPr>
          <w:ilvl w:val="0"/>
          <w:numId w:val="6"/>
        </w:numPr>
        <w:tabs>
          <w:tab w:val="left" w:pos="142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владеть практическими навыками выразительного использования фактуры, цвета, формы, объема, пространства в процессе создания в конкретном материале плоскостных или объемных декоративных композиций;</w:t>
      </w:r>
    </w:p>
    <w:p w:rsidR="00C927B3" w:rsidRPr="00581013" w:rsidRDefault="00C927B3" w:rsidP="00B81AF5">
      <w:pPr>
        <w:numPr>
          <w:ilvl w:val="0"/>
          <w:numId w:val="6"/>
        </w:numPr>
        <w:tabs>
          <w:tab w:val="left" w:pos="142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распознавать и называть игрушки ведущих народных художественных промыслов; осуществлять собственный художественный замысел, связанный с созданием выразительной формы игрушки и украшением ее декоративной росписью в традиции одного из промыслов;</w:t>
      </w:r>
    </w:p>
    <w:p w:rsidR="00C927B3" w:rsidRPr="00581013" w:rsidRDefault="00C927B3" w:rsidP="00B81AF5">
      <w:pPr>
        <w:numPr>
          <w:ilvl w:val="0"/>
          <w:numId w:val="6"/>
        </w:numPr>
        <w:tabs>
          <w:tab w:val="left" w:pos="142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lastRenderedPageBreak/>
        <w:t>характеризовать основы народного орнамента; создавать орнаменты на основе народных традиций;</w:t>
      </w:r>
    </w:p>
    <w:p w:rsidR="00C927B3" w:rsidRPr="00581013" w:rsidRDefault="00C927B3" w:rsidP="00B81AF5">
      <w:pPr>
        <w:numPr>
          <w:ilvl w:val="0"/>
          <w:numId w:val="6"/>
        </w:numPr>
        <w:tabs>
          <w:tab w:val="left" w:pos="142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различать виды и материалы декоративно-прикладного искусства;</w:t>
      </w:r>
    </w:p>
    <w:p w:rsidR="00C927B3" w:rsidRPr="00581013" w:rsidRDefault="00C927B3" w:rsidP="00B81AF5">
      <w:pPr>
        <w:numPr>
          <w:ilvl w:val="0"/>
          <w:numId w:val="6"/>
        </w:numPr>
        <w:tabs>
          <w:tab w:val="left" w:pos="142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различать национальные особенности русского орнамента и орнаментов других народов России;</w:t>
      </w:r>
    </w:p>
    <w:p w:rsidR="00C927B3" w:rsidRPr="00581013" w:rsidRDefault="00C927B3" w:rsidP="00B81AF5">
      <w:pPr>
        <w:numPr>
          <w:ilvl w:val="0"/>
          <w:numId w:val="6"/>
        </w:numPr>
        <w:tabs>
          <w:tab w:val="left" w:pos="142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находить общие черты в единстве материалов, формы и декора, конструктивных декоративных изобразительных элементов в произведениях народных и современных промыслов;</w:t>
      </w:r>
    </w:p>
    <w:p w:rsidR="00C927B3" w:rsidRPr="00581013" w:rsidRDefault="00C927B3" w:rsidP="00B81AF5">
      <w:pPr>
        <w:numPr>
          <w:ilvl w:val="0"/>
          <w:numId w:val="6"/>
        </w:numPr>
        <w:tabs>
          <w:tab w:val="left" w:pos="142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различать и характеризовать несколько народных художественных промыслов России;</w:t>
      </w:r>
    </w:p>
    <w:p w:rsidR="00C927B3" w:rsidRPr="00581013" w:rsidRDefault="00C927B3" w:rsidP="00B81AF5">
      <w:pPr>
        <w:numPr>
          <w:ilvl w:val="0"/>
          <w:numId w:val="6"/>
        </w:numPr>
        <w:tabs>
          <w:tab w:val="left" w:pos="142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называть пространственные и временные виды искусства и объяснять, в чем состоит различие временных и пространственных видов искусства;</w:t>
      </w:r>
    </w:p>
    <w:p w:rsidR="00C927B3" w:rsidRPr="00581013" w:rsidRDefault="00C927B3" w:rsidP="00B81AF5">
      <w:pPr>
        <w:numPr>
          <w:ilvl w:val="0"/>
          <w:numId w:val="6"/>
        </w:numPr>
        <w:tabs>
          <w:tab w:val="left" w:pos="142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классифицировать жанровую систему в изобразительном искусстве и ее значение для анализа развития искусства и понимания изменений видения мира;</w:t>
      </w:r>
    </w:p>
    <w:p w:rsidR="00C927B3" w:rsidRPr="00581013" w:rsidRDefault="00C927B3" w:rsidP="00B81AF5">
      <w:pPr>
        <w:numPr>
          <w:ilvl w:val="0"/>
          <w:numId w:val="6"/>
        </w:numPr>
        <w:tabs>
          <w:tab w:val="left" w:pos="142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объяснять разницу между предметом изображения, сюжетом и содержанием изображения;</w:t>
      </w:r>
    </w:p>
    <w:p w:rsidR="00C927B3" w:rsidRPr="00581013" w:rsidRDefault="00C927B3" w:rsidP="00B81AF5">
      <w:pPr>
        <w:numPr>
          <w:ilvl w:val="0"/>
          <w:numId w:val="6"/>
        </w:numPr>
        <w:tabs>
          <w:tab w:val="left" w:pos="142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композиционным навыкам работы, чувству ритма, работе с различными художественными материалами;</w:t>
      </w:r>
    </w:p>
    <w:p w:rsidR="00C927B3" w:rsidRPr="00581013" w:rsidRDefault="00C927B3" w:rsidP="00B81AF5">
      <w:pPr>
        <w:numPr>
          <w:ilvl w:val="0"/>
          <w:numId w:val="6"/>
        </w:numPr>
        <w:tabs>
          <w:tab w:val="left" w:pos="142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создавать образы, используя все выразительные возможности художественных материалов;</w:t>
      </w:r>
    </w:p>
    <w:p w:rsidR="00C927B3" w:rsidRPr="00581013" w:rsidRDefault="00C927B3" w:rsidP="00B81AF5">
      <w:pPr>
        <w:numPr>
          <w:ilvl w:val="0"/>
          <w:numId w:val="6"/>
        </w:numPr>
        <w:tabs>
          <w:tab w:val="left" w:pos="142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простым навыкам изображения с помощью пятна и тональных отношений;</w:t>
      </w:r>
    </w:p>
    <w:p w:rsidR="00C927B3" w:rsidRPr="00581013" w:rsidRDefault="00C927B3" w:rsidP="00B81AF5">
      <w:pPr>
        <w:numPr>
          <w:ilvl w:val="0"/>
          <w:numId w:val="6"/>
        </w:numPr>
        <w:tabs>
          <w:tab w:val="left" w:pos="142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навыку плоскостного силуэтного изображения обычных, простых предметов (кухонная утварь);</w:t>
      </w:r>
    </w:p>
    <w:p w:rsidR="00C927B3" w:rsidRPr="00581013" w:rsidRDefault="00C927B3" w:rsidP="00B81AF5">
      <w:pPr>
        <w:numPr>
          <w:ilvl w:val="0"/>
          <w:numId w:val="6"/>
        </w:numPr>
        <w:tabs>
          <w:tab w:val="left" w:pos="142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изображать сложную форму предмета (силуэт) как соотношение простых геометрических фигур, соблюдая их пропорции;</w:t>
      </w:r>
    </w:p>
    <w:p w:rsidR="00C927B3" w:rsidRPr="00581013" w:rsidRDefault="00C927B3" w:rsidP="00B81AF5">
      <w:pPr>
        <w:numPr>
          <w:ilvl w:val="0"/>
          <w:numId w:val="6"/>
        </w:numPr>
        <w:tabs>
          <w:tab w:val="left" w:pos="142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создавать линейные изображения геометрических тел и натюрморт с натуры из геометрических тел;</w:t>
      </w:r>
    </w:p>
    <w:p w:rsidR="00C927B3" w:rsidRPr="00581013" w:rsidRDefault="00C927B3" w:rsidP="00B81AF5">
      <w:pPr>
        <w:numPr>
          <w:ilvl w:val="0"/>
          <w:numId w:val="6"/>
        </w:numPr>
        <w:tabs>
          <w:tab w:val="left" w:pos="142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строить изображения простых предметов по правилам линейной перспективы;</w:t>
      </w:r>
    </w:p>
    <w:p w:rsidR="00C927B3" w:rsidRPr="00581013" w:rsidRDefault="00C927B3" w:rsidP="00B81AF5">
      <w:pPr>
        <w:numPr>
          <w:ilvl w:val="0"/>
          <w:numId w:val="6"/>
        </w:numPr>
        <w:tabs>
          <w:tab w:val="left" w:pos="142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характеризовать освещение как важнейшее выразительное средство изобразительного искусства, как средство построения объема предметов и глубины пространства;</w:t>
      </w:r>
    </w:p>
    <w:p w:rsidR="00C927B3" w:rsidRPr="00581013" w:rsidRDefault="00C927B3" w:rsidP="00B81AF5">
      <w:pPr>
        <w:numPr>
          <w:ilvl w:val="0"/>
          <w:numId w:val="6"/>
        </w:numPr>
        <w:tabs>
          <w:tab w:val="left" w:pos="142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передавать с помощью света характер формы и эмоциональное напряжение в композиции натюрморта;</w:t>
      </w:r>
    </w:p>
    <w:p w:rsidR="00C927B3" w:rsidRPr="00581013" w:rsidRDefault="00C927B3" w:rsidP="00B81AF5">
      <w:pPr>
        <w:numPr>
          <w:ilvl w:val="0"/>
          <w:numId w:val="6"/>
        </w:numPr>
        <w:tabs>
          <w:tab w:val="left" w:pos="142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творческому опыту выполнения графического натюрморта и гравюры наклейками на картоне;</w:t>
      </w:r>
    </w:p>
    <w:p w:rsidR="00C927B3" w:rsidRPr="00581013" w:rsidRDefault="00C927B3" w:rsidP="00B81AF5">
      <w:pPr>
        <w:numPr>
          <w:ilvl w:val="0"/>
          <w:numId w:val="6"/>
        </w:numPr>
        <w:tabs>
          <w:tab w:val="left" w:pos="142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выражать цветом в натюрморте собственное настроение и переживания;</w:t>
      </w:r>
    </w:p>
    <w:p w:rsidR="00C927B3" w:rsidRPr="00581013" w:rsidRDefault="00C927B3" w:rsidP="00B81AF5">
      <w:pPr>
        <w:numPr>
          <w:ilvl w:val="0"/>
          <w:numId w:val="6"/>
        </w:numPr>
        <w:tabs>
          <w:tab w:val="left" w:pos="142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рассуждать о разных способах передачи перспективы в изобразительном искусстве как выражении различных мировоззренческих смыслов;</w:t>
      </w:r>
    </w:p>
    <w:p w:rsidR="00C927B3" w:rsidRPr="00581013" w:rsidRDefault="00C927B3" w:rsidP="00B81AF5">
      <w:pPr>
        <w:numPr>
          <w:ilvl w:val="0"/>
          <w:numId w:val="6"/>
        </w:numPr>
        <w:tabs>
          <w:tab w:val="left" w:pos="142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применять перспективу в практической творческой работе;</w:t>
      </w:r>
    </w:p>
    <w:p w:rsidR="00C927B3" w:rsidRPr="00581013" w:rsidRDefault="00C927B3" w:rsidP="00B81AF5">
      <w:pPr>
        <w:numPr>
          <w:ilvl w:val="0"/>
          <w:numId w:val="6"/>
        </w:numPr>
        <w:tabs>
          <w:tab w:val="left" w:pos="142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lastRenderedPageBreak/>
        <w:t>навыкам изображения перспективных сокращений в зарисовках наблюдаемого;</w:t>
      </w:r>
    </w:p>
    <w:p w:rsidR="00C927B3" w:rsidRPr="00581013" w:rsidRDefault="00C927B3" w:rsidP="00B81AF5">
      <w:pPr>
        <w:numPr>
          <w:ilvl w:val="0"/>
          <w:numId w:val="6"/>
        </w:numPr>
        <w:tabs>
          <w:tab w:val="left" w:pos="142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навыкам изображения уходящего вдаль пространства, применяя правила линейной и воздушной перспективы;</w:t>
      </w:r>
    </w:p>
    <w:p w:rsidR="00C927B3" w:rsidRPr="00581013" w:rsidRDefault="00C927B3" w:rsidP="00B81AF5">
      <w:pPr>
        <w:numPr>
          <w:ilvl w:val="0"/>
          <w:numId w:val="6"/>
        </w:numPr>
        <w:tabs>
          <w:tab w:val="left" w:pos="142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видеть, наблюдать и эстетически переживать изменчивость цветового состояния и настроения в природе;</w:t>
      </w:r>
    </w:p>
    <w:p w:rsidR="00C927B3" w:rsidRPr="00581013" w:rsidRDefault="00C927B3" w:rsidP="00B81AF5">
      <w:pPr>
        <w:numPr>
          <w:ilvl w:val="0"/>
          <w:numId w:val="6"/>
        </w:numPr>
        <w:tabs>
          <w:tab w:val="left" w:pos="142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навыкам создания пейзажных зарисовок;</w:t>
      </w:r>
    </w:p>
    <w:p w:rsidR="00C927B3" w:rsidRPr="00581013" w:rsidRDefault="00C927B3" w:rsidP="00B81AF5">
      <w:pPr>
        <w:numPr>
          <w:ilvl w:val="0"/>
          <w:numId w:val="6"/>
        </w:numPr>
        <w:tabs>
          <w:tab w:val="left" w:pos="142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различать и характеризовать понятия: пространство, ракурс, воздушная перспектива;</w:t>
      </w:r>
    </w:p>
    <w:p w:rsidR="00C927B3" w:rsidRPr="00581013" w:rsidRDefault="00C927B3" w:rsidP="00B81AF5">
      <w:pPr>
        <w:numPr>
          <w:ilvl w:val="0"/>
          <w:numId w:val="6"/>
        </w:numPr>
        <w:tabs>
          <w:tab w:val="left" w:pos="142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пользоваться правилами работы на пленэре;</w:t>
      </w:r>
    </w:p>
    <w:p w:rsidR="00C927B3" w:rsidRPr="00581013" w:rsidRDefault="00C927B3" w:rsidP="00B81AF5">
      <w:pPr>
        <w:numPr>
          <w:ilvl w:val="0"/>
          <w:numId w:val="6"/>
        </w:numPr>
        <w:tabs>
          <w:tab w:val="left" w:pos="142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использовать цвет как инструмент передачи своих чувств и представлений о красоте; осознавать, что колорит является средством эмоциональной выразительности живописного произведения;</w:t>
      </w:r>
    </w:p>
    <w:p w:rsidR="00C927B3" w:rsidRPr="00581013" w:rsidRDefault="00C927B3" w:rsidP="00B81AF5">
      <w:pPr>
        <w:numPr>
          <w:ilvl w:val="0"/>
          <w:numId w:val="6"/>
        </w:numPr>
        <w:tabs>
          <w:tab w:val="left" w:pos="142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навыкам композиции, наблюдательной перспективы и ритмической организации плоскости изображения;</w:t>
      </w:r>
    </w:p>
    <w:p w:rsidR="00C927B3" w:rsidRPr="00581013" w:rsidRDefault="00C927B3" w:rsidP="00B81AF5">
      <w:pPr>
        <w:numPr>
          <w:ilvl w:val="0"/>
          <w:numId w:val="6"/>
        </w:numPr>
        <w:tabs>
          <w:tab w:val="left" w:pos="142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различать основные средства художественной выразительности в изобразительном искусстве (линия, пятно, тон, цвет, форма, перспектива и др.);</w:t>
      </w:r>
    </w:p>
    <w:p w:rsidR="00C927B3" w:rsidRPr="00581013" w:rsidRDefault="00C927B3" w:rsidP="00B81AF5">
      <w:pPr>
        <w:numPr>
          <w:ilvl w:val="0"/>
          <w:numId w:val="6"/>
        </w:numPr>
        <w:tabs>
          <w:tab w:val="left" w:pos="142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определять композицию как целостный и образный строй произведения, роль формата, выразительное значение размера произведения, соотношение целого и детали, значение каждого фрагмента в его метафорическом смысле;</w:t>
      </w:r>
    </w:p>
    <w:p w:rsidR="00C927B3" w:rsidRPr="00581013" w:rsidRDefault="00C927B3" w:rsidP="00B81AF5">
      <w:pPr>
        <w:numPr>
          <w:ilvl w:val="0"/>
          <w:numId w:val="6"/>
        </w:numPr>
        <w:tabs>
          <w:tab w:val="left" w:pos="142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пользоваться красками (гуашь, акварель), несколькими графическими материалами (карандаш, тушь), обладать первичными навыками лепки, использовать коллажные техники;</w:t>
      </w:r>
    </w:p>
    <w:p w:rsidR="00C927B3" w:rsidRPr="00581013" w:rsidRDefault="00C927B3" w:rsidP="00B81AF5">
      <w:pPr>
        <w:numPr>
          <w:ilvl w:val="0"/>
          <w:numId w:val="6"/>
        </w:numPr>
        <w:tabs>
          <w:tab w:val="left" w:pos="142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различать и характеризовать понятия: эпический пейзаж, романтический пейзаж, пейзаж настроения, пленэр, импрессионизм;</w:t>
      </w:r>
    </w:p>
    <w:p w:rsidR="00C927B3" w:rsidRPr="00581013" w:rsidRDefault="00C927B3" w:rsidP="00B81AF5">
      <w:pPr>
        <w:numPr>
          <w:ilvl w:val="0"/>
          <w:numId w:val="6"/>
        </w:numPr>
        <w:tabs>
          <w:tab w:val="left" w:pos="142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различать и характеризовать виды портрета;</w:t>
      </w:r>
    </w:p>
    <w:p w:rsidR="00C927B3" w:rsidRPr="00581013" w:rsidRDefault="00C927B3" w:rsidP="00B81AF5">
      <w:pPr>
        <w:numPr>
          <w:ilvl w:val="0"/>
          <w:numId w:val="6"/>
        </w:numPr>
        <w:tabs>
          <w:tab w:val="left" w:pos="142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понимать и характеризовать основы изображения головы человека;</w:t>
      </w:r>
    </w:p>
    <w:p w:rsidR="00C927B3" w:rsidRPr="00581013" w:rsidRDefault="00C927B3" w:rsidP="00B81AF5">
      <w:pPr>
        <w:numPr>
          <w:ilvl w:val="0"/>
          <w:numId w:val="6"/>
        </w:numPr>
        <w:tabs>
          <w:tab w:val="left" w:pos="142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пользоваться навыками работы с доступными скульптурными материалами;</w:t>
      </w:r>
    </w:p>
    <w:p w:rsidR="00C927B3" w:rsidRPr="00581013" w:rsidRDefault="00C927B3" w:rsidP="00B81AF5">
      <w:pPr>
        <w:numPr>
          <w:ilvl w:val="0"/>
          <w:numId w:val="6"/>
        </w:numPr>
        <w:tabs>
          <w:tab w:val="left" w:pos="142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видеть и использовать в качестве средств выражения соотношения пропорций, характер освещения, цветовые отношения при изображении с натуры, по представлению, по памяти;</w:t>
      </w:r>
    </w:p>
    <w:p w:rsidR="00C927B3" w:rsidRPr="00581013" w:rsidRDefault="00C927B3" w:rsidP="00B81AF5">
      <w:pPr>
        <w:numPr>
          <w:ilvl w:val="0"/>
          <w:numId w:val="6"/>
        </w:numPr>
        <w:tabs>
          <w:tab w:val="left" w:pos="142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видеть конструктивную форму предмета, владеть первичными навыками плоского и объемного изображения предмета и группы предметов;</w:t>
      </w:r>
    </w:p>
    <w:p w:rsidR="00C927B3" w:rsidRPr="00581013" w:rsidRDefault="00C927B3" w:rsidP="00B81AF5">
      <w:pPr>
        <w:numPr>
          <w:ilvl w:val="0"/>
          <w:numId w:val="6"/>
        </w:numPr>
        <w:tabs>
          <w:tab w:val="left" w:pos="142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использовать графические материалы в работе над портретом;</w:t>
      </w:r>
    </w:p>
    <w:p w:rsidR="00C927B3" w:rsidRPr="00581013" w:rsidRDefault="00C927B3" w:rsidP="00B81AF5">
      <w:pPr>
        <w:numPr>
          <w:ilvl w:val="0"/>
          <w:numId w:val="6"/>
        </w:numPr>
        <w:tabs>
          <w:tab w:val="left" w:pos="142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использовать образные возможности освещения в портрете;</w:t>
      </w:r>
    </w:p>
    <w:p w:rsidR="00C927B3" w:rsidRPr="00581013" w:rsidRDefault="00C927B3" w:rsidP="00B81AF5">
      <w:pPr>
        <w:numPr>
          <w:ilvl w:val="0"/>
          <w:numId w:val="6"/>
        </w:numPr>
        <w:tabs>
          <w:tab w:val="left" w:pos="142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пользоваться правилами схематического построения головы человека в рисунке;</w:t>
      </w:r>
    </w:p>
    <w:p w:rsidR="00C927B3" w:rsidRPr="00581013" w:rsidRDefault="00C927B3" w:rsidP="00B81AF5">
      <w:pPr>
        <w:numPr>
          <w:ilvl w:val="0"/>
          <w:numId w:val="6"/>
        </w:numPr>
        <w:tabs>
          <w:tab w:val="left" w:pos="142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называть имена выдающихся русских и зарубежных художников - портретистов и определять их произведения;</w:t>
      </w:r>
    </w:p>
    <w:p w:rsidR="00C927B3" w:rsidRPr="00581013" w:rsidRDefault="00C927B3" w:rsidP="00B81AF5">
      <w:pPr>
        <w:numPr>
          <w:ilvl w:val="0"/>
          <w:numId w:val="6"/>
        </w:numPr>
        <w:tabs>
          <w:tab w:val="left" w:pos="142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навыкам передачи в плоскостном изображении простых движений фигуры человека;</w:t>
      </w:r>
    </w:p>
    <w:p w:rsidR="00C927B3" w:rsidRPr="00581013" w:rsidRDefault="00C927B3" w:rsidP="00B81AF5">
      <w:pPr>
        <w:numPr>
          <w:ilvl w:val="0"/>
          <w:numId w:val="6"/>
        </w:numPr>
        <w:tabs>
          <w:tab w:val="left" w:pos="142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навыкам понимания особенностей восприятия скульптурного образа;</w:t>
      </w:r>
    </w:p>
    <w:p w:rsidR="00C927B3" w:rsidRPr="00581013" w:rsidRDefault="00C927B3" w:rsidP="00B81AF5">
      <w:pPr>
        <w:numPr>
          <w:ilvl w:val="0"/>
          <w:numId w:val="6"/>
        </w:numPr>
        <w:tabs>
          <w:tab w:val="left" w:pos="142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lastRenderedPageBreak/>
        <w:t>навыкам лепки и работы с пластилином или глиной;</w:t>
      </w:r>
    </w:p>
    <w:p w:rsidR="00C927B3" w:rsidRPr="00581013" w:rsidRDefault="00C927B3" w:rsidP="00B81AF5">
      <w:pPr>
        <w:numPr>
          <w:ilvl w:val="0"/>
          <w:numId w:val="6"/>
        </w:numPr>
        <w:tabs>
          <w:tab w:val="left" w:pos="142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рассуждать (с опорой на восприятие художественных произведений - шедевров изобразительного искусства) об изменчивости образа человека в истории искусства;</w:t>
      </w:r>
    </w:p>
    <w:p w:rsidR="00C927B3" w:rsidRPr="00581013" w:rsidRDefault="00C927B3" w:rsidP="00B81AF5">
      <w:pPr>
        <w:numPr>
          <w:ilvl w:val="0"/>
          <w:numId w:val="6"/>
        </w:numPr>
        <w:tabs>
          <w:tab w:val="left" w:pos="142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приемам выразительности при работе с натуры над набросками и зарисовками фигуры человека, используя разнообразные графические материалы;</w:t>
      </w:r>
    </w:p>
    <w:p w:rsidR="00C927B3" w:rsidRPr="00581013" w:rsidRDefault="00C927B3" w:rsidP="00B81AF5">
      <w:pPr>
        <w:numPr>
          <w:ilvl w:val="0"/>
          <w:numId w:val="6"/>
        </w:numPr>
        <w:tabs>
          <w:tab w:val="left" w:pos="142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характеризовать сюжетно-тематическую картину как обобщенный и целостный образ, как результат наблюдений и размышлений художника над жизнью;</w:t>
      </w:r>
    </w:p>
    <w:p w:rsidR="00C927B3" w:rsidRPr="00581013" w:rsidRDefault="00C927B3" w:rsidP="00B81AF5">
      <w:pPr>
        <w:numPr>
          <w:ilvl w:val="0"/>
          <w:numId w:val="6"/>
        </w:numPr>
        <w:tabs>
          <w:tab w:val="left" w:pos="142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объяснять понятия «тема», «содержание», «сюжет» в произведениях станковой живописи;</w:t>
      </w:r>
    </w:p>
    <w:p w:rsidR="00C927B3" w:rsidRPr="00581013" w:rsidRDefault="00C927B3" w:rsidP="00B81AF5">
      <w:pPr>
        <w:numPr>
          <w:ilvl w:val="0"/>
          <w:numId w:val="6"/>
        </w:numPr>
        <w:tabs>
          <w:tab w:val="left" w:pos="142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изобразительным и композиционным навыкам в процессе работы над эскизом;</w:t>
      </w:r>
    </w:p>
    <w:p w:rsidR="00C927B3" w:rsidRPr="00581013" w:rsidRDefault="00C927B3" w:rsidP="00B81AF5">
      <w:pPr>
        <w:numPr>
          <w:ilvl w:val="0"/>
          <w:numId w:val="6"/>
        </w:numPr>
        <w:tabs>
          <w:tab w:val="left" w:pos="142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узнавать и объяснять понятия «тематическая картина», «станковая живопись»;</w:t>
      </w:r>
    </w:p>
    <w:p w:rsidR="00C927B3" w:rsidRPr="00581013" w:rsidRDefault="00C927B3" w:rsidP="00B81AF5">
      <w:pPr>
        <w:numPr>
          <w:ilvl w:val="0"/>
          <w:numId w:val="6"/>
        </w:numPr>
        <w:tabs>
          <w:tab w:val="left" w:pos="142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перечислять и характеризовать основные жанры сюжетн</w:t>
      </w:r>
      <w:proofErr w:type="gramStart"/>
      <w:r w:rsidRPr="00581013">
        <w:rPr>
          <w:rFonts w:ascii="Times New Roman" w:eastAsia="Times New Roman" w:hAnsi="Times New Roman" w:cs="Times New Roman"/>
          <w:sz w:val="28"/>
          <w:szCs w:val="28"/>
        </w:rPr>
        <w:t>о-</w:t>
      </w:r>
      <w:proofErr w:type="gramEnd"/>
      <w:r w:rsidRPr="00581013">
        <w:rPr>
          <w:rFonts w:ascii="Times New Roman" w:eastAsia="Times New Roman" w:hAnsi="Times New Roman" w:cs="Times New Roman"/>
          <w:sz w:val="28"/>
          <w:szCs w:val="28"/>
        </w:rPr>
        <w:t xml:space="preserve"> тематической картины;</w:t>
      </w:r>
    </w:p>
    <w:p w:rsidR="00C927B3" w:rsidRPr="00581013" w:rsidRDefault="00C927B3" w:rsidP="00B81AF5">
      <w:pPr>
        <w:numPr>
          <w:ilvl w:val="0"/>
          <w:numId w:val="6"/>
        </w:numPr>
        <w:tabs>
          <w:tab w:val="left" w:pos="142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характеризовать исторический жанр как идейное и образное выражение значительных событий в истории общества, как воплощение его мировоззренческих позиций и идеалов;</w:t>
      </w:r>
    </w:p>
    <w:p w:rsidR="00C927B3" w:rsidRPr="00581013" w:rsidRDefault="00C927B3" w:rsidP="00B81AF5">
      <w:pPr>
        <w:numPr>
          <w:ilvl w:val="0"/>
          <w:numId w:val="6"/>
        </w:numPr>
        <w:tabs>
          <w:tab w:val="left" w:pos="142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узнавать и характеризовать несколько классических произведений и называть имена великих русских мастеров исторической картины;</w:t>
      </w:r>
    </w:p>
    <w:p w:rsidR="00C927B3" w:rsidRPr="00581013" w:rsidRDefault="00C927B3" w:rsidP="00B81AF5">
      <w:pPr>
        <w:numPr>
          <w:ilvl w:val="0"/>
          <w:numId w:val="6"/>
        </w:numPr>
        <w:tabs>
          <w:tab w:val="left" w:pos="142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характеризовать значение тематической картины XIX века в развитии русской культуры;</w:t>
      </w:r>
    </w:p>
    <w:p w:rsidR="00C927B3" w:rsidRPr="00581013" w:rsidRDefault="00C927B3" w:rsidP="00B81AF5">
      <w:pPr>
        <w:numPr>
          <w:ilvl w:val="0"/>
          <w:numId w:val="6"/>
        </w:numPr>
        <w:tabs>
          <w:tab w:val="left" w:pos="142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рассуждать о значении творчества великих русских художников в создании образа народа, в становлении национального самосознания и образа национальной истории;</w:t>
      </w:r>
    </w:p>
    <w:p w:rsidR="00C927B3" w:rsidRPr="00581013" w:rsidRDefault="00C927B3" w:rsidP="00B81AF5">
      <w:pPr>
        <w:numPr>
          <w:ilvl w:val="0"/>
          <w:numId w:val="6"/>
        </w:numPr>
        <w:tabs>
          <w:tab w:val="left" w:pos="142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называть имена нескольких известных художников объединения «Мир искусства» и их наиболее известные произведения;</w:t>
      </w:r>
    </w:p>
    <w:p w:rsidR="00C927B3" w:rsidRPr="00581013" w:rsidRDefault="00C927B3" w:rsidP="00B81AF5">
      <w:pPr>
        <w:numPr>
          <w:ilvl w:val="0"/>
          <w:numId w:val="6"/>
        </w:numPr>
        <w:tabs>
          <w:tab w:val="left" w:pos="142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творческому опыту по разработке и созданию изобразительного образа на выбранный исторический сюжет;</w:t>
      </w:r>
    </w:p>
    <w:p w:rsidR="00C927B3" w:rsidRPr="00581013" w:rsidRDefault="00C927B3" w:rsidP="00B81AF5">
      <w:pPr>
        <w:numPr>
          <w:ilvl w:val="0"/>
          <w:numId w:val="6"/>
        </w:numPr>
        <w:tabs>
          <w:tab w:val="left" w:pos="142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 xml:space="preserve">творческому опыту по разработке художественного проекта </w:t>
      </w:r>
      <w:proofErr w:type="gramStart"/>
      <w:r w:rsidRPr="00581013">
        <w:rPr>
          <w:rFonts w:ascii="Times New Roman" w:eastAsia="Times New Roman" w:hAnsi="Times New Roman" w:cs="Times New Roman"/>
          <w:sz w:val="28"/>
          <w:szCs w:val="28"/>
        </w:rPr>
        <w:t>–р</w:t>
      </w:r>
      <w:proofErr w:type="gramEnd"/>
      <w:r w:rsidRPr="00581013">
        <w:rPr>
          <w:rFonts w:ascii="Times New Roman" w:eastAsia="Times New Roman" w:hAnsi="Times New Roman" w:cs="Times New Roman"/>
          <w:sz w:val="28"/>
          <w:szCs w:val="28"/>
        </w:rPr>
        <w:t>азработки композиции на историческую тему;</w:t>
      </w:r>
    </w:p>
    <w:p w:rsidR="00C927B3" w:rsidRPr="00581013" w:rsidRDefault="00C927B3" w:rsidP="00B81AF5">
      <w:pPr>
        <w:numPr>
          <w:ilvl w:val="0"/>
          <w:numId w:val="6"/>
        </w:numPr>
        <w:tabs>
          <w:tab w:val="left" w:pos="142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творческому опыту создания композиции на основе библейских сюжетов;</w:t>
      </w:r>
    </w:p>
    <w:p w:rsidR="00C927B3" w:rsidRPr="00581013" w:rsidRDefault="00C927B3" w:rsidP="00B81AF5">
      <w:pPr>
        <w:numPr>
          <w:ilvl w:val="0"/>
          <w:numId w:val="6"/>
        </w:numPr>
        <w:tabs>
          <w:tab w:val="left" w:pos="142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представлениям о великих, вечных темах в искусстве на основе сюжетов из Библии, об их мировоззренческом и нравственном значении в культуре;</w:t>
      </w:r>
    </w:p>
    <w:p w:rsidR="00C927B3" w:rsidRPr="00581013" w:rsidRDefault="00C927B3" w:rsidP="00B81AF5">
      <w:pPr>
        <w:numPr>
          <w:ilvl w:val="0"/>
          <w:numId w:val="6"/>
        </w:numPr>
        <w:tabs>
          <w:tab w:val="left" w:pos="142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называть имена великих европейских и русских художников, творивших на библейские темы;</w:t>
      </w:r>
    </w:p>
    <w:p w:rsidR="00C927B3" w:rsidRPr="00581013" w:rsidRDefault="00C927B3" w:rsidP="00B81AF5">
      <w:pPr>
        <w:numPr>
          <w:ilvl w:val="0"/>
          <w:numId w:val="6"/>
        </w:numPr>
        <w:tabs>
          <w:tab w:val="left" w:pos="142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узнавать и характеризовать произведения великих европейских и русских художников на библейские темы;</w:t>
      </w:r>
    </w:p>
    <w:p w:rsidR="00C927B3" w:rsidRPr="00581013" w:rsidRDefault="00C927B3" w:rsidP="00B81AF5">
      <w:pPr>
        <w:numPr>
          <w:ilvl w:val="0"/>
          <w:numId w:val="6"/>
        </w:numPr>
        <w:tabs>
          <w:tab w:val="left" w:pos="142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характеризовать роль монументальных памятников в жизни общества;</w:t>
      </w:r>
    </w:p>
    <w:p w:rsidR="00C927B3" w:rsidRPr="00581013" w:rsidRDefault="00C927B3" w:rsidP="00B81AF5">
      <w:pPr>
        <w:numPr>
          <w:ilvl w:val="0"/>
          <w:numId w:val="6"/>
        </w:numPr>
        <w:tabs>
          <w:tab w:val="left" w:pos="142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lastRenderedPageBreak/>
        <w:t>рассуждать об особенностях художественного образа советского народа в годы Великой Отечественной войны;</w:t>
      </w:r>
    </w:p>
    <w:p w:rsidR="00C927B3" w:rsidRPr="00581013" w:rsidRDefault="00C927B3" w:rsidP="00B81AF5">
      <w:pPr>
        <w:numPr>
          <w:ilvl w:val="0"/>
          <w:numId w:val="6"/>
        </w:numPr>
        <w:tabs>
          <w:tab w:val="left" w:pos="142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описывать и характеризовать выдающиеся монументальные памятники и ансамбли, посвященные Великой Отечественной войне;</w:t>
      </w:r>
    </w:p>
    <w:p w:rsidR="00C927B3" w:rsidRPr="00581013" w:rsidRDefault="00C927B3" w:rsidP="00B81AF5">
      <w:pPr>
        <w:numPr>
          <w:ilvl w:val="0"/>
          <w:numId w:val="6"/>
        </w:numPr>
        <w:tabs>
          <w:tab w:val="left" w:pos="142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творческому опыту лепки памятника, посвященного значимому историческому событию или историческому герою;</w:t>
      </w:r>
    </w:p>
    <w:p w:rsidR="00C927B3" w:rsidRPr="00581013" w:rsidRDefault="00C927B3" w:rsidP="00B81AF5">
      <w:pPr>
        <w:numPr>
          <w:ilvl w:val="0"/>
          <w:numId w:val="6"/>
        </w:numPr>
        <w:tabs>
          <w:tab w:val="left" w:pos="142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анализировать художественно-выразительные средства произведений изобразительного искусства XX века;</w:t>
      </w:r>
    </w:p>
    <w:p w:rsidR="00C927B3" w:rsidRPr="00581013" w:rsidRDefault="00C927B3" w:rsidP="00B81AF5">
      <w:pPr>
        <w:numPr>
          <w:ilvl w:val="0"/>
          <w:numId w:val="6"/>
        </w:numPr>
        <w:tabs>
          <w:tab w:val="left" w:pos="142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культуре зрительского восприятия;</w:t>
      </w:r>
    </w:p>
    <w:p w:rsidR="00C927B3" w:rsidRPr="00581013" w:rsidRDefault="00C927B3" w:rsidP="00B81AF5">
      <w:pPr>
        <w:numPr>
          <w:ilvl w:val="0"/>
          <w:numId w:val="6"/>
        </w:numPr>
        <w:tabs>
          <w:tab w:val="left" w:pos="142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характеризовать временные и пространственные искусства;</w:t>
      </w:r>
    </w:p>
    <w:p w:rsidR="00C927B3" w:rsidRPr="00581013" w:rsidRDefault="00C927B3" w:rsidP="00B81AF5">
      <w:pPr>
        <w:numPr>
          <w:ilvl w:val="0"/>
          <w:numId w:val="6"/>
        </w:numPr>
        <w:tabs>
          <w:tab w:val="left" w:pos="142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понимать разницу между реальностью и художественным образом;</w:t>
      </w:r>
    </w:p>
    <w:p w:rsidR="00C927B3" w:rsidRPr="00581013" w:rsidRDefault="00C927B3" w:rsidP="00B81AF5">
      <w:pPr>
        <w:numPr>
          <w:ilvl w:val="0"/>
          <w:numId w:val="6"/>
        </w:numPr>
        <w:tabs>
          <w:tab w:val="left" w:pos="142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 xml:space="preserve">представлениям об искусстве иллюстрации и творчестве известных иллюстраторов книг. И.Я. </w:t>
      </w:r>
      <w:proofErr w:type="spellStart"/>
      <w:r w:rsidRPr="00581013">
        <w:rPr>
          <w:rFonts w:ascii="Times New Roman" w:eastAsia="Times New Roman" w:hAnsi="Times New Roman" w:cs="Times New Roman"/>
          <w:sz w:val="28"/>
          <w:szCs w:val="28"/>
        </w:rPr>
        <w:t>Билибин</w:t>
      </w:r>
      <w:proofErr w:type="spellEnd"/>
      <w:r w:rsidRPr="00581013">
        <w:rPr>
          <w:rFonts w:ascii="Times New Roman" w:eastAsia="Times New Roman" w:hAnsi="Times New Roman" w:cs="Times New Roman"/>
          <w:sz w:val="28"/>
          <w:szCs w:val="28"/>
        </w:rPr>
        <w:t xml:space="preserve">. В.А. </w:t>
      </w:r>
      <w:proofErr w:type="spellStart"/>
      <w:r w:rsidRPr="00581013">
        <w:rPr>
          <w:rFonts w:ascii="Times New Roman" w:eastAsia="Times New Roman" w:hAnsi="Times New Roman" w:cs="Times New Roman"/>
          <w:sz w:val="28"/>
          <w:szCs w:val="28"/>
        </w:rPr>
        <w:t>Милашевский</w:t>
      </w:r>
      <w:proofErr w:type="spellEnd"/>
      <w:r w:rsidRPr="00581013">
        <w:rPr>
          <w:rFonts w:ascii="Times New Roman" w:eastAsia="Times New Roman" w:hAnsi="Times New Roman" w:cs="Times New Roman"/>
          <w:sz w:val="28"/>
          <w:szCs w:val="28"/>
        </w:rPr>
        <w:t>. В.А. Фаворский;</w:t>
      </w:r>
    </w:p>
    <w:p w:rsidR="00C927B3" w:rsidRPr="00581013" w:rsidRDefault="00C927B3" w:rsidP="00B81AF5">
      <w:pPr>
        <w:numPr>
          <w:ilvl w:val="0"/>
          <w:numId w:val="6"/>
        </w:numPr>
        <w:tabs>
          <w:tab w:val="left" w:pos="142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опыту художественного иллюстрирования и навыкам работы графическими материалами;</w:t>
      </w:r>
    </w:p>
    <w:p w:rsidR="00C927B3" w:rsidRPr="00581013" w:rsidRDefault="00C927B3" w:rsidP="00B81AF5">
      <w:pPr>
        <w:numPr>
          <w:ilvl w:val="0"/>
          <w:numId w:val="6"/>
        </w:numPr>
        <w:tabs>
          <w:tab w:val="left" w:pos="142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собирать необходимый материал для иллюстрирования (характер одежды героев, характер построек и помещений, характерные детали быта и т.д.);</w:t>
      </w:r>
    </w:p>
    <w:p w:rsidR="00C927B3" w:rsidRPr="00581013" w:rsidRDefault="00C927B3" w:rsidP="00B81AF5">
      <w:pPr>
        <w:numPr>
          <w:ilvl w:val="0"/>
          <w:numId w:val="6"/>
        </w:numPr>
        <w:tabs>
          <w:tab w:val="left" w:pos="142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представлениям об анималистическом жанре изобразительного искусства и творчестве художников-анималистов;</w:t>
      </w:r>
    </w:p>
    <w:p w:rsidR="00C927B3" w:rsidRPr="00581013" w:rsidRDefault="00C927B3" w:rsidP="00B81AF5">
      <w:pPr>
        <w:numPr>
          <w:ilvl w:val="0"/>
          <w:numId w:val="6"/>
        </w:numPr>
        <w:tabs>
          <w:tab w:val="left" w:pos="142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опыту художественного творчества по созданию стилизованных образов животных;</w:t>
      </w:r>
    </w:p>
    <w:p w:rsidR="00C927B3" w:rsidRPr="00581013" w:rsidRDefault="00C927B3" w:rsidP="00B81AF5">
      <w:pPr>
        <w:numPr>
          <w:ilvl w:val="0"/>
          <w:numId w:val="6"/>
        </w:numPr>
        <w:tabs>
          <w:tab w:val="left" w:pos="142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систематизировать и характеризовать основные этапы развития и истории архитектуры и дизайна;</w:t>
      </w:r>
    </w:p>
    <w:p w:rsidR="00C927B3" w:rsidRPr="00581013" w:rsidRDefault="00C927B3" w:rsidP="00B81AF5">
      <w:pPr>
        <w:numPr>
          <w:ilvl w:val="0"/>
          <w:numId w:val="6"/>
        </w:numPr>
        <w:tabs>
          <w:tab w:val="left" w:pos="142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распознавать объект и пространство в конструктивных видах искусства;</w:t>
      </w:r>
    </w:p>
    <w:p w:rsidR="00C927B3" w:rsidRPr="00581013" w:rsidRDefault="00C927B3" w:rsidP="00B81AF5">
      <w:pPr>
        <w:numPr>
          <w:ilvl w:val="0"/>
          <w:numId w:val="6"/>
        </w:numPr>
        <w:tabs>
          <w:tab w:val="left" w:pos="142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понимать сочетание различных объемов в здании;</w:t>
      </w:r>
    </w:p>
    <w:p w:rsidR="00C927B3" w:rsidRPr="00581013" w:rsidRDefault="00C927B3" w:rsidP="00B81AF5">
      <w:pPr>
        <w:numPr>
          <w:ilvl w:val="0"/>
          <w:numId w:val="6"/>
        </w:numPr>
        <w:tabs>
          <w:tab w:val="left" w:pos="142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 xml:space="preserve">понимать единство </w:t>
      </w:r>
      <w:proofErr w:type="gramStart"/>
      <w:r w:rsidRPr="00581013">
        <w:rPr>
          <w:rFonts w:ascii="Times New Roman" w:eastAsia="Times New Roman" w:hAnsi="Times New Roman" w:cs="Times New Roman"/>
          <w:sz w:val="28"/>
          <w:szCs w:val="28"/>
        </w:rPr>
        <w:t>художественного</w:t>
      </w:r>
      <w:proofErr w:type="gramEnd"/>
      <w:r w:rsidRPr="00581013">
        <w:rPr>
          <w:rFonts w:ascii="Times New Roman" w:eastAsia="Times New Roman" w:hAnsi="Times New Roman" w:cs="Times New Roman"/>
          <w:sz w:val="28"/>
          <w:szCs w:val="28"/>
        </w:rPr>
        <w:t xml:space="preserve"> и функционального в вещи, форму и материал;</w:t>
      </w:r>
    </w:p>
    <w:p w:rsidR="00C927B3" w:rsidRPr="00581013" w:rsidRDefault="00C927B3" w:rsidP="00B81AF5">
      <w:pPr>
        <w:numPr>
          <w:ilvl w:val="0"/>
          <w:numId w:val="6"/>
        </w:numPr>
        <w:tabs>
          <w:tab w:val="left" w:pos="142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иметь общее представление и рассказывать об особенностях архитектурно-художественных стилей разных эпох;</w:t>
      </w:r>
    </w:p>
    <w:p w:rsidR="00C927B3" w:rsidRPr="00581013" w:rsidRDefault="00C927B3" w:rsidP="00B81AF5">
      <w:pPr>
        <w:numPr>
          <w:ilvl w:val="0"/>
          <w:numId w:val="6"/>
        </w:numPr>
        <w:tabs>
          <w:tab w:val="left" w:pos="142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понимать тенденции и перспективы развития современной архитектуры;</w:t>
      </w:r>
    </w:p>
    <w:p w:rsidR="00C927B3" w:rsidRPr="00581013" w:rsidRDefault="00C927B3" w:rsidP="00B81AF5">
      <w:pPr>
        <w:numPr>
          <w:ilvl w:val="0"/>
          <w:numId w:val="6"/>
        </w:numPr>
        <w:tabs>
          <w:tab w:val="left" w:pos="142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различать образно-стилевой язык архитектуры прошлого;</w:t>
      </w:r>
    </w:p>
    <w:p w:rsidR="00C927B3" w:rsidRPr="00581013" w:rsidRDefault="00C927B3" w:rsidP="00B81AF5">
      <w:pPr>
        <w:numPr>
          <w:ilvl w:val="0"/>
          <w:numId w:val="6"/>
        </w:numPr>
        <w:tabs>
          <w:tab w:val="left" w:pos="142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характеризовать и различать малые формы архитектуры и дизайна в пространстве городской среды;</w:t>
      </w:r>
    </w:p>
    <w:p w:rsidR="00C927B3" w:rsidRPr="00581013" w:rsidRDefault="00C927B3" w:rsidP="00B81AF5">
      <w:pPr>
        <w:numPr>
          <w:ilvl w:val="0"/>
          <w:numId w:val="6"/>
        </w:numPr>
        <w:tabs>
          <w:tab w:val="left" w:pos="142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понимать плоскостную композицию как возможное схематическое изображение объемов при взгляде на них сверху;</w:t>
      </w:r>
    </w:p>
    <w:p w:rsidR="00C927B3" w:rsidRPr="00581013" w:rsidRDefault="00C927B3" w:rsidP="00B81AF5">
      <w:pPr>
        <w:numPr>
          <w:ilvl w:val="0"/>
          <w:numId w:val="6"/>
        </w:numPr>
        <w:tabs>
          <w:tab w:val="left" w:pos="142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осознавать чертеж как плоскостное изображение объемов, когда точка – вертикаль, круг – цилиндр, шар и т. д.;</w:t>
      </w:r>
    </w:p>
    <w:p w:rsidR="00C927B3" w:rsidRPr="00581013" w:rsidRDefault="00C927B3" w:rsidP="00B81AF5">
      <w:pPr>
        <w:numPr>
          <w:ilvl w:val="0"/>
          <w:numId w:val="6"/>
        </w:numPr>
        <w:tabs>
          <w:tab w:val="left" w:pos="142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применять в создаваемых пространственных композициях доминантный объект и вспомогательные соединительные элементы;</w:t>
      </w:r>
    </w:p>
    <w:p w:rsidR="00C927B3" w:rsidRPr="00581013" w:rsidRDefault="00C927B3" w:rsidP="00B81AF5">
      <w:pPr>
        <w:numPr>
          <w:ilvl w:val="0"/>
          <w:numId w:val="6"/>
        </w:numPr>
        <w:tabs>
          <w:tab w:val="left" w:pos="142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 xml:space="preserve">создавать практические творческие композиции в технике коллажа, </w:t>
      </w:r>
      <w:proofErr w:type="gramStart"/>
      <w:r w:rsidRPr="00581013">
        <w:rPr>
          <w:rFonts w:ascii="Times New Roman" w:eastAsia="Times New Roman" w:hAnsi="Times New Roman" w:cs="Times New Roman"/>
          <w:sz w:val="28"/>
          <w:szCs w:val="28"/>
        </w:rPr>
        <w:t>дизайн-проектов</w:t>
      </w:r>
      <w:proofErr w:type="gramEnd"/>
      <w:r w:rsidRPr="00581013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C927B3" w:rsidRPr="00581013" w:rsidRDefault="00C927B3" w:rsidP="00B81AF5">
      <w:pPr>
        <w:numPr>
          <w:ilvl w:val="0"/>
          <w:numId w:val="6"/>
        </w:numPr>
        <w:tabs>
          <w:tab w:val="left" w:pos="142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понимать основы краткой истории костюма;</w:t>
      </w:r>
    </w:p>
    <w:p w:rsidR="00C927B3" w:rsidRPr="00581013" w:rsidRDefault="00C927B3" w:rsidP="00B81AF5">
      <w:pPr>
        <w:numPr>
          <w:ilvl w:val="0"/>
          <w:numId w:val="6"/>
        </w:numPr>
        <w:tabs>
          <w:tab w:val="left" w:pos="142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lastRenderedPageBreak/>
        <w:t>характеризовать и раскрывать смысл композиционно-конструктивных принципов дизайна одежды;</w:t>
      </w:r>
    </w:p>
    <w:p w:rsidR="00C927B3" w:rsidRPr="00581013" w:rsidRDefault="00C927B3" w:rsidP="00B81AF5">
      <w:pPr>
        <w:numPr>
          <w:ilvl w:val="0"/>
          <w:numId w:val="6"/>
        </w:numPr>
        <w:tabs>
          <w:tab w:val="left" w:pos="142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использовать графические навыки и технологии выполнения коллажа в процессе создания эскизов молодежных и исторических комплектов одежды;</w:t>
      </w:r>
    </w:p>
    <w:p w:rsidR="00C927B3" w:rsidRPr="00581013" w:rsidRDefault="00C927B3" w:rsidP="00B81AF5">
      <w:pPr>
        <w:numPr>
          <w:ilvl w:val="0"/>
          <w:numId w:val="6"/>
        </w:numPr>
        <w:tabs>
          <w:tab w:val="left" w:pos="142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раскрывать особенности новых иконописных традиций в XVII веке. Отличать по характерным особенностям икону и парсуну;</w:t>
      </w:r>
    </w:p>
    <w:p w:rsidR="00C927B3" w:rsidRPr="00581013" w:rsidRDefault="00C927B3" w:rsidP="00B81AF5">
      <w:pPr>
        <w:numPr>
          <w:ilvl w:val="0"/>
          <w:numId w:val="6"/>
        </w:numPr>
        <w:tabs>
          <w:tab w:val="left" w:pos="142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работать над проектом (индивидуальным или коллективным), создавая разнообразные творческие композиции в материалах по различным темам;</w:t>
      </w:r>
    </w:p>
    <w:p w:rsidR="00C927B3" w:rsidRPr="00581013" w:rsidRDefault="00C927B3" w:rsidP="00B81AF5">
      <w:pPr>
        <w:numPr>
          <w:ilvl w:val="0"/>
          <w:numId w:val="6"/>
        </w:numPr>
        <w:tabs>
          <w:tab w:val="left" w:pos="142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создавать разнообразные творческие работы (фантазийные конструкции) в материале.</w:t>
      </w:r>
    </w:p>
    <w:p w:rsidR="00C927B3" w:rsidRPr="00581013" w:rsidRDefault="00C927B3" w:rsidP="00B81AF5">
      <w:pPr>
        <w:tabs>
          <w:tab w:val="left" w:pos="142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b/>
          <w:sz w:val="28"/>
          <w:szCs w:val="28"/>
        </w:rPr>
        <w:t>Выпускник получит возможность научиться:</w:t>
      </w:r>
    </w:p>
    <w:p w:rsidR="00C927B3" w:rsidRPr="00581013" w:rsidRDefault="00C927B3" w:rsidP="00B81AF5">
      <w:pPr>
        <w:numPr>
          <w:ilvl w:val="0"/>
          <w:numId w:val="7"/>
        </w:numPr>
        <w:tabs>
          <w:tab w:val="left" w:pos="142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i/>
          <w:sz w:val="28"/>
          <w:szCs w:val="28"/>
        </w:rPr>
        <w:t>активно использовать язык изобразительного искусства и различные художественные материалы для освоения содержания различных учебных предметов (литературы, окружающего мира, технологии и др.);</w:t>
      </w:r>
    </w:p>
    <w:p w:rsidR="00C927B3" w:rsidRPr="00581013" w:rsidRDefault="00C927B3" w:rsidP="00B81AF5">
      <w:pPr>
        <w:numPr>
          <w:ilvl w:val="0"/>
          <w:numId w:val="7"/>
        </w:numPr>
        <w:tabs>
          <w:tab w:val="left" w:pos="142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i/>
          <w:sz w:val="28"/>
          <w:szCs w:val="28"/>
        </w:rPr>
        <w:t>владеть диалогической формой коммуникации, уметь аргументировать свою точку зрения в процессе изучения изобразительного искусства;</w:t>
      </w:r>
    </w:p>
    <w:p w:rsidR="00C927B3" w:rsidRPr="00581013" w:rsidRDefault="00C927B3" w:rsidP="00B81AF5">
      <w:pPr>
        <w:numPr>
          <w:ilvl w:val="0"/>
          <w:numId w:val="7"/>
        </w:numPr>
        <w:tabs>
          <w:tab w:val="left" w:pos="142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i/>
          <w:sz w:val="28"/>
          <w:szCs w:val="28"/>
        </w:rPr>
        <w:t>различать и передавать в художественно-творческой деятельности характер, эмоциональное состояние и свое отношение к природе, человеку, обществу; осознавать общечеловеческие ценности, выраженные в главных темах искусства;</w:t>
      </w:r>
    </w:p>
    <w:p w:rsidR="00C927B3" w:rsidRPr="00581013" w:rsidRDefault="00C927B3" w:rsidP="00B81AF5">
      <w:pPr>
        <w:numPr>
          <w:ilvl w:val="0"/>
          <w:numId w:val="7"/>
        </w:numPr>
        <w:tabs>
          <w:tab w:val="left" w:pos="142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i/>
          <w:sz w:val="28"/>
          <w:szCs w:val="28"/>
        </w:rPr>
        <w:t>понимать специфику изображения в полиграфии;</w:t>
      </w:r>
    </w:p>
    <w:p w:rsidR="00C927B3" w:rsidRPr="00581013" w:rsidRDefault="00C927B3" w:rsidP="00B81AF5">
      <w:pPr>
        <w:numPr>
          <w:ilvl w:val="0"/>
          <w:numId w:val="7"/>
        </w:numPr>
        <w:tabs>
          <w:tab w:val="left" w:pos="142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i/>
          <w:sz w:val="28"/>
          <w:szCs w:val="28"/>
        </w:rPr>
        <w:t>различать формы полиграфической продукции: книги, журналы, плакаты, афиши и др.);</w:t>
      </w:r>
    </w:p>
    <w:p w:rsidR="00C927B3" w:rsidRPr="00581013" w:rsidRDefault="00C927B3" w:rsidP="00B81AF5">
      <w:pPr>
        <w:numPr>
          <w:ilvl w:val="0"/>
          <w:numId w:val="7"/>
        </w:numPr>
        <w:tabs>
          <w:tab w:val="left" w:pos="142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i/>
          <w:sz w:val="28"/>
          <w:szCs w:val="28"/>
        </w:rPr>
        <w:t>различать и характеризовать типы изображения в полиграфии (графическое, живописное, компьютерное, фотографическое);</w:t>
      </w:r>
    </w:p>
    <w:p w:rsidR="00C927B3" w:rsidRPr="00581013" w:rsidRDefault="00C927B3" w:rsidP="00B81AF5">
      <w:pPr>
        <w:numPr>
          <w:ilvl w:val="0"/>
          <w:numId w:val="7"/>
        </w:numPr>
        <w:tabs>
          <w:tab w:val="left" w:pos="142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i/>
          <w:sz w:val="28"/>
          <w:szCs w:val="28"/>
        </w:rPr>
        <w:t>проектировать обложку книги, рекламы открытки, визитки и др.;</w:t>
      </w:r>
    </w:p>
    <w:p w:rsidR="00C927B3" w:rsidRPr="00581013" w:rsidRDefault="00C927B3" w:rsidP="00B81AF5">
      <w:pPr>
        <w:numPr>
          <w:ilvl w:val="0"/>
          <w:numId w:val="7"/>
        </w:numPr>
        <w:tabs>
          <w:tab w:val="left" w:pos="142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i/>
          <w:sz w:val="28"/>
          <w:szCs w:val="28"/>
        </w:rPr>
        <w:t>создавать художественную композицию макета книги, журнала;</w:t>
      </w:r>
    </w:p>
    <w:p w:rsidR="00C927B3" w:rsidRPr="00581013" w:rsidRDefault="00C927B3" w:rsidP="00B81AF5">
      <w:pPr>
        <w:numPr>
          <w:ilvl w:val="0"/>
          <w:numId w:val="7"/>
        </w:numPr>
        <w:tabs>
          <w:tab w:val="left" w:pos="142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i/>
          <w:sz w:val="28"/>
          <w:szCs w:val="28"/>
        </w:rPr>
        <w:t>называть имена великих русских живописцев и архитекторов XVIII – XIX веков;</w:t>
      </w:r>
    </w:p>
    <w:p w:rsidR="00C927B3" w:rsidRPr="00581013" w:rsidRDefault="00C927B3" w:rsidP="00B81AF5">
      <w:pPr>
        <w:numPr>
          <w:ilvl w:val="0"/>
          <w:numId w:val="7"/>
        </w:numPr>
        <w:tabs>
          <w:tab w:val="left" w:pos="142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i/>
          <w:sz w:val="28"/>
          <w:szCs w:val="28"/>
        </w:rPr>
        <w:t>называть имена выдающихся художников «Товарищества передвижников» и определять их произведения живописи;</w:t>
      </w:r>
    </w:p>
    <w:p w:rsidR="00C927B3" w:rsidRPr="00581013" w:rsidRDefault="00C927B3" w:rsidP="00B81AF5">
      <w:pPr>
        <w:numPr>
          <w:ilvl w:val="0"/>
          <w:numId w:val="7"/>
        </w:numPr>
        <w:tabs>
          <w:tab w:val="left" w:pos="142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i/>
          <w:sz w:val="28"/>
          <w:szCs w:val="28"/>
        </w:rPr>
        <w:t>называть имена выдающихся русских художников-пейзажистов XIX века и определять произведения пейзажной живописи;</w:t>
      </w:r>
    </w:p>
    <w:p w:rsidR="00C927B3" w:rsidRPr="00581013" w:rsidRDefault="00C927B3" w:rsidP="00B81AF5">
      <w:pPr>
        <w:numPr>
          <w:ilvl w:val="0"/>
          <w:numId w:val="7"/>
        </w:numPr>
        <w:tabs>
          <w:tab w:val="left" w:pos="142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i/>
          <w:sz w:val="28"/>
          <w:szCs w:val="28"/>
        </w:rPr>
        <w:t>понимать особенности исторического жанра, определять произведения исторической живописи;</w:t>
      </w:r>
    </w:p>
    <w:p w:rsidR="00C927B3" w:rsidRPr="00581013" w:rsidRDefault="00C927B3" w:rsidP="00B81AF5">
      <w:pPr>
        <w:numPr>
          <w:ilvl w:val="0"/>
          <w:numId w:val="7"/>
        </w:numPr>
        <w:tabs>
          <w:tab w:val="left" w:pos="142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i/>
          <w:sz w:val="28"/>
          <w:szCs w:val="28"/>
        </w:rPr>
        <w:t>активно воспринимать произведения искусства и аргументированно анализировать разные уровни своего восприятия, понимать изобразительные метафоры и видеть целостную картину мира, присущую произведениям искусства;</w:t>
      </w:r>
    </w:p>
    <w:p w:rsidR="00C927B3" w:rsidRPr="00581013" w:rsidRDefault="00C927B3" w:rsidP="00B81AF5">
      <w:pPr>
        <w:numPr>
          <w:ilvl w:val="0"/>
          <w:numId w:val="7"/>
        </w:numPr>
        <w:tabs>
          <w:tab w:val="left" w:pos="142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i/>
          <w:sz w:val="28"/>
          <w:szCs w:val="28"/>
        </w:rPr>
        <w:t>создавать разнообразные творческие работы (фантазийные конструкции) в материале;</w:t>
      </w:r>
    </w:p>
    <w:p w:rsidR="00C927B3" w:rsidRPr="00581013" w:rsidRDefault="00C927B3" w:rsidP="00B81AF5">
      <w:pPr>
        <w:numPr>
          <w:ilvl w:val="0"/>
          <w:numId w:val="7"/>
        </w:numPr>
        <w:tabs>
          <w:tab w:val="left" w:pos="142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i/>
          <w:sz w:val="28"/>
          <w:szCs w:val="28"/>
        </w:rPr>
        <w:lastRenderedPageBreak/>
        <w:t>узнавать основные художественные направления в искусстве XIX и XX веков;</w:t>
      </w:r>
    </w:p>
    <w:p w:rsidR="00C927B3" w:rsidRPr="00581013" w:rsidRDefault="00C927B3" w:rsidP="00B81AF5">
      <w:pPr>
        <w:numPr>
          <w:ilvl w:val="0"/>
          <w:numId w:val="7"/>
        </w:numPr>
        <w:tabs>
          <w:tab w:val="left" w:pos="142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i/>
          <w:sz w:val="28"/>
          <w:szCs w:val="28"/>
        </w:rPr>
        <w:t>осознавать главные темы искусства и, обращаясь к ним в собственной художественно-творческой деятельности, создавать выразительные образы;</w:t>
      </w:r>
    </w:p>
    <w:p w:rsidR="00C927B3" w:rsidRPr="00581013" w:rsidRDefault="00C927B3" w:rsidP="00B81AF5">
      <w:pPr>
        <w:numPr>
          <w:ilvl w:val="0"/>
          <w:numId w:val="7"/>
        </w:numPr>
        <w:tabs>
          <w:tab w:val="left" w:pos="142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i/>
          <w:sz w:val="28"/>
          <w:szCs w:val="28"/>
        </w:rPr>
        <w:t>применять творческий опыт разработки художественного проекта – создания композиции на определенную тему;</w:t>
      </w:r>
    </w:p>
    <w:p w:rsidR="00C927B3" w:rsidRPr="00581013" w:rsidRDefault="00C927B3" w:rsidP="00B81AF5">
      <w:pPr>
        <w:numPr>
          <w:ilvl w:val="0"/>
          <w:numId w:val="7"/>
        </w:numPr>
        <w:tabs>
          <w:tab w:val="left" w:pos="142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i/>
          <w:sz w:val="28"/>
          <w:szCs w:val="28"/>
        </w:rPr>
        <w:t>создавать с натуры и по воображению архитектурные образы графическими материалами и др.;</w:t>
      </w:r>
    </w:p>
    <w:p w:rsidR="00C927B3" w:rsidRPr="00581013" w:rsidRDefault="00C927B3" w:rsidP="00B81AF5">
      <w:pPr>
        <w:numPr>
          <w:ilvl w:val="0"/>
          <w:numId w:val="7"/>
        </w:numPr>
        <w:tabs>
          <w:tab w:val="left" w:pos="142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i/>
          <w:sz w:val="28"/>
          <w:szCs w:val="28"/>
        </w:rPr>
        <w:t>характеризовать крупнейшие художественные музеи мира и России;</w:t>
      </w:r>
    </w:p>
    <w:p w:rsidR="00C927B3" w:rsidRPr="00581013" w:rsidRDefault="00C927B3" w:rsidP="00B81AF5">
      <w:pPr>
        <w:numPr>
          <w:ilvl w:val="0"/>
          <w:numId w:val="7"/>
        </w:numPr>
        <w:tabs>
          <w:tab w:val="left" w:pos="142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i/>
          <w:sz w:val="28"/>
          <w:szCs w:val="28"/>
        </w:rPr>
        <w:t>получать представления об особенностях художественных коллекций крупнейших музеев мира;</w:t>
      </w:r>
    </w:p>
    <w:p w:rsidR="00C927B3" w:rsidRPr="00581013" w:rsidRDefault="00C927B3" w:rsidP="00B81AF5">
      <w:pPr>
        <w:numPr>
          <w:ilvl w:val="0"/>
          <w:numId w:val="7"/>
        </w:numPr>
        <w:tabs>
          <w:tab w:val="left" w:pos="142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i/>
          <w:sz w:val="28"/>
          <w:szCs w:val="28"/>
        </w:rPr>
        <w:t>использовать навыки коллективной работы над объемн</w:t>
      </w:r>
      <w:proofErr w:type="gramStart"/>
      <w:r w:rsidRPr="00581013">
        <w:rPr>
          <w:rFonts w:ascii="Times New Roman" w:eastAsia="Times New Roman" w:hAnsi="Times New Roman" w:cs="Times New Roman"/>
          <w:i/>
          <w:sz w:val="28"/>
          <w:szCs w:val="28"/>
        </w:rPr>
        <w:t>о-</w:t>
      </w:r>
      <w:proofErr w:type="gramEnd"/>
      <w:r w:rsidRPr="00581013">
        <w:rPr>
          <w:rFonts w:ascii="Times New Roman" w:eastAsia="Times New Roman" w:hAnsi="Times New Roman" w:cs="Times New Roman"/>
          <w:i/>
          <w:sz w:val="28"/>
          <w:szCs w:val="28"/>
        </w:rPr>
        <w:t xml:space="preserve"> пространственной композицией;</w:t>
      </w:r>
    </w:p>
    <w:p w:rsidR="0099055F" w:rsidRPr="00581013" w:rsidRDefault="0099055F" w:rsidP="00B81AF5">
      <w:pPr>
        <w:tabs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99055F" w:rsidRPr="00581013" w:rsidRDefault="00D86A05" w:rsidP="00B81AF5">
      <w:pPr>
        <w:tabs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b/>
          <w:sz w:val="28"/>
          <w:szCs w:val="28"/>
        </w:rPr>
        <w:t xml:space="preserve">                             </w:t>
      </w:r>
      <w:r w:rsidR="007063C0" w:rsidRPr="00581013">
        <w:rPr>
          <w:rFonts w:ascii="Times New Roman" w:eastAsia="Times New Roman" w:hAnsi="Times New Roman" w:cs="Times New Roman"/>
          <w:b/>
          <w:sz w:val="28"/>
          <w:szCs w:val="28"/>
        </w:rPr>
        <w:t xml:space="preserve"> СОДЕРЖАНИЕ ОБРАЗОВАНИЯ</w:t>
      </w:r>
    </w:p>
    <w:p w:rsidR="0099055F" w:rsidRPr="00581013" w:rsidRDefault="00097048" w:rsidP="00B81AF5">
      <w:pPr>
        <w:tabs>
          <w:tab w:val="left" w:pos="142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b/>
          <w:sz w:val="28"/>
          <w:szCs w:val="28"/>
        </w:rPr>
        <w:t>Народное художественное творчество – неиссякаемый источник самобытной красоты</w:t>
      </w:r>
    </w:p>
    <w:p w:rsidR="0099055F" w:rsidRPr="00581013" w:rsidRDefault="00097048" w:rsidP="00B81AF5">
      <w:pPr>
        <w:tabs>
          <w:tab w:val="left" w:pos="142"/>
          <w:tab w:val="left" w:pos="426"/>
          <w:tab w:val="left" w:pos="709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 xml:space="preserve">Солярные знаки (декоративное изображение и их условно-символический характер). Древние образы в народном творчестве. Русская изба: единство конструкции и декора. Крестьянский дом как отражение уклада крестьянской жизни и памятник архитектуры. Орнамент как основа декоративного украшения. Праздничный народный костюм – целостный художественный образ. Обрядовые действия народного праздника, их символическое значение. Различие национальных особенностей русского орнамента и орнаментов других народов России. Древние образы в народных игрушках (Дымковская игрушка, </w:t>
      </w:r>
      <w:proofErr w:type="spellStart"/>
      <w:r w:rsidRPr="00581013">
        <w:rPr>
          <w:rFonts w:ascii="Times New Roman" w:eastAsia="Times New Roman" w:hAnsi="Times New Roman" w:cs="Times New Roman"/>
          <w:sz w:val="28"/>
          <w:szCs w:val="28"/>
        </w:rPr>
        <w:t>Филимоновская</w:t>
      </w:r>
      <w:proofErr w:type="spellEnd"/>
      <w:r w:rsidRPr="00581013">
        <w:rPr>
          <w:rFonts w:ascii="Times New Roman" w:eastAsia="Times New Roman" w:hAnsi="Times New Roman" w:cs="Times New Roman"/>
          <w:sz w:val="28"/>
          <w:szCs w:val="28"/>
        </w:rPr>
        <w:t xml:space="preserve"> игрушка). Композиционное, стилевое и цветовое единство в изделиях народных промыслов (искусство Гжели, Городецкая роспись, Хохлома, </w:t>
      </w:r>
      <w:proofErr w:type="spellStart"/>
      <w:r w:rsidRPr="00581013">
        <w:rPr>
          <w:rFonts w:ascii="Times New Roman" w:eastAsia="Times New Roman" w:hAnsi="Times New Roman" w:cs="Times New Roman"/>
          <w:sz w:val="28"/>
          <w:szCs w:val="28"/>
        </w:rPr>
        <w:t>Жостово</w:t>
      </w:r>
      <w:proofErr w:type="spellEnd"/>
      <w:r w:rsidRPr="00581013">
        <w:rPr>
          <w:rFonts w:ascii="Times New Roman" w:eastAsia="Times New Roman" w:hAnsi="Times New Roman" w:cs="Times New Roman"/>
          <w:sz w:val="28"/>
          <w:szCs w:val="28"/>
        </w:rPr>
        <w:t xml:space="preserve">, роспись по металлу, щепа, роспись по лубу и дереву, тиснение и резьба по бересте). Связь времен в народном искусстве. </w:t>
      </w:r>
    </w:p>
    <w:p w:rsidR="0099055F" w:rsidRPr="00581013" w:rsidRDefault="00097048" w:rsidP="00B81AF5">
      <w:pPr>
        <w:tabs>
          <w:tab w:val="left" w:pos="142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b/>
          <w:sz w:val="28"/>
          <w:szCs w:val="28"/>
        </w:rPr>
        <w:t>Виды изобразительного искусства и основы образного языка</w:t>
      </w:r>
    </w:p>
    <w:p w:rsidR="0099055F" w:rsidRPr="00581013" w:rsidRDefault="00097048" w:rsidP="00B81AF5">
      <w:pPr>
        <w:tabs>
          <w:tab w:val="left" w:pos="142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 xml:space="preserve">Пространственные искусства. Художественные материалы. Жанры в изобразительном искусстве. Выразительные возможности изобразительного искусства. Язык и смысл. Рисунок – основа изобразительного творчества. Художественный образ. Стилевое единство. Линия, пятно. Ритм. Цвет. Основы </w:t>
      </w:r>
      <w:proofErr w:type="spellStart"/>
      <w:r w:rsidRPr="00581013">
        <w:rPr>
          <w:rFonts w:ascii="Times New Roman" w:eastAsia="Times New Roman" w:hAnsi="Times New Roman" w:cs="Times New Roman"/>
          <w:sz w:val="28"/>
          <w:szCs w:val="28"/>
        </w:rPr>
        <w:t>цветоведения</w:t>
      </w:r>
      <w:proofErr w:type="spellEnd"/>
      <w:r w:rsidRPr="00581013">
        <w:rPr>
          <w:rFonts w:ascii="Times New Roman" w:eastAsia="Times New Roman" w:hAnsi="Times New Roman" w:cs="Times New Roman"/>
          <w:sz w:val="28"/>
          <w:szCs w:val="28"/>
        </w:rPr>
        <w:t>. Композиция. Натюрморт. Понятие формы. Геометрические тела: куб, шар, цилиндр, конус, призма. Многообразие форм окружающего мира. Изображение объема на плоскости. Освещение. Свет и тень. Натюрмо</w:t>
      </w:r>
      <w:proofErr w:type="gramStart"/>
      <w:r w:rsidRPr="00581013">
        <w:rPr>
          <w:rFonts w:ascii="Times New Roman" w:eastAsia="Times New Roman" w:hAnsi="Times New Roman" w:cs="Times New Roman"/>
          <w:sz w:val="28"/>
          <w:szCs w:val="28"/>
        </w:rPr>
        <w:t>рт в гр</w:t>
      </w:r>
      <w:proofErr w:type="gramEnd"/>
      <w:r w:rsidRPr="00581013">
        <w:rPr>
          <w:rFonts w:ascii="Times New Roman" w:eastAsia="Times New Roman" w:hAnsi="Times New Roman" w:cs="Times New Roman"/>
          <w:sz w:val="28"/>
          <w:szCs w:val="28"/>
        </w:rPr>
        <w:t xml:space="preserve">афике. Цвет в натюрморте. Пейзаж. Правила построения перспективы. Воздушная перспектива. Пейзаж настроения. Природа и художник. Пейзаж в живописи художников – импрессионистов (К. Моне, А. </w:t>
      </w:r>
      <w:proofErr w:type="spellStart"/>
      <w:r w:rsidRPr="00581013">
        <w:rPr>
          <w:rFonts w:ascii="Times New Roman" w:eastAsia="Times New Roman" w:hAnsi="Times New Roman" w:cs="Times New Roman"/>
          <w:sz w:val="28"/>
          <w:szCs w:val="28"/>
        </w:rPr>
        <w:t>Сислей</w:t>
      </w:r>
      <w:proofErr w:type="spellEnd"/>
      <w:r w:rsidRPr="00581013">
        <w:rPr>
          <w:rFonts w:ascii="Times New Roman" w:eastAsia="Times New Roman" w:hAnsi="Times New Roman" w:cs="Times New Roman"/>
          <w:sz w:val="28"/>
          <w:szCs w:val="28"/>
        </w:rPr>
        <w:t xml:space="preserve">). Пейзаж в графике. Работа на пленэре. </w:t>
      </w:r>
    </w:p>
    <w:p w:rsidR="0099055F" w:rsidRPr="00581013" w:rsidRDefault="00097048" w:rsidP="00B81AF5">
      <w:pPr>
        <w:tabs>
          <w:tab w:val="left" w:pos="142"/>
        </w:tabs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b/>
          <w:sz w:val="28"/>
          <w:szCs w:val="28"/>
        </w:rPr>
        <w:t>Понимание смысла деятельности художника</w:t>
      </w:r>
    </w:p>
    <w:p w:rsidR="0099055F" w:rsidRPr="00581013" w:rsidRDefault="00097048" w:rsidP="00B81AF5">
      <w:pPr>
        <w:tabs>
          <w:tab w:val="left" w:pos="142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Портрет. Конструкция головы человека и ее основные пропорции. Изображение головы человека в пространстве. Портрет в скульптуре. Графический портретный рисунок. Образные возможности освещения в портрете. Роль цвета в портрете. Великие портретисты прошлого (В.А. Тропинин, И.Е. Репин, И.Н. Крамской, В.А. Серов). Портрет в изобразительном искусстве XX века (К.С. Петров-Водкин, П.Д. Корин). </w:t>
      </w:r>
    </w:p>
    <w:p w:rsidR="0099055F" w:rsidRPr="00581013" w:rsidRDefault="00097048" w:rsidP="00B81AF5">
      <w:pPr>
        <w:tabs>
          <w:tab w:val="left" w:pos="142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 xml:space="preserve">Изображение фигуры человека и образ человека. Изображение фигуры человека в истории искусства (Леонардо да Винчи, Микеланджело </w:t>
      </w:r>
      <w:proofErr w:type="spellStart"/>
      <w:r w:rsidRPr="00581013">
        <w:rPr>
          <w:rFonts w:ascii="Times New Roman" w:eastAsia="Times New Roman" w:hAnsi="Times New Roman" w:cs="Times New Roman"/>
          <w:sz w:val="28"/>
          <w:szCs w:val="28"/>
        </w:rPr>
        <w:t>Буанаротти</w:t>
      </w:r>
      <w:proofErr w:type="spellEnd"/>
      <w:r w:rsidRPr="00581013">
        <w:rPr>
          <w:rFonts w:ascii="Times New Roman" w:eastAsia="Times New Roman" w:hAnsi="Times New Roman" w:cs="Times New Roman"/>
          <w:sz w:val="28"/>
          <w:szCs w:val="28"/>
        </w:rPr>
        <w:t>, О. Роден). Пропорции и строение фигуры человека. Лепка фигуры человека. Набросок фигуры человека с натуры. Основы представлений о выражении в образах искусства нравственного поиска человечества (В.М. Васнецов, М.В. Нестеров).</w:t>
      </w:r>
    </w:p>
    <w:p w:rsidR="0099055F" w:rsidRPr="00581013" w:rsidRDefault="00097048" w:rsidP="00B81AF5">
      <w:pPr>
        <w:tabs>
          <w:tab w:val="left" w:pos="142"/>
        </w:tabs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b/>
          <w:sz w:val="28"/>
          <w:szCs w:val="28"/>
        </w:rPr>
        <w:t>Вечные темы и великие исторические события в искусстве</w:t>
      </w:r>
    </w:p>
    <w:p w:rsidR="0099055F" w:rsidRPr="00581013" w:rsidRDefault="00097048" w:rsidP="00B81AF5">
      <w:pPr>
        <w:tabs>
          <w:tab w:val="left" w:pos="142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 xml:space="preserve">Сюжет и содержание в картине. Процесс работы над тематической картиной. Библейские сюжеты в мировом изобразительном искусстве (Леонардо да Винчи, Рембрандт, Микеланджело </w:t>
      </w:r>
      <w:proofErr w:type="spellStart"/>
      <w:r w:rsidRPr="00581013">
        <w:rPr>
          <w:rFonts w:ascii="Times New Roman" w:eastAsia="Times New Roman" w:hAnsi="Times New Roman" w:cs="Times New Roman"/>
          <w:sz w:val="28"/>
          <w:szCs w:val="28"/>
        </w:rPr>
        <w:t>Буанаротти</w:t>
      </w:r>
      <w:proofErr w:type="spellEnd"/>
      <w:r w:rsidRPr="00581013">
        <w:rPr>
          <w:rFonts w:ascii="Times New Roman" w:eastAsia="Times New Roman" w:hAnsi="Times New Roman" w:cs="Times New Roman"/>
          <w:sz w:val="28"/>
          <w:szCs w:val="28"/>
        </w:rPr>
        <w:t xml:space="preserve">, Рафаэль Санти). Мифологические темы в зарубежном искусстве (С. Боттичелли, Джорджоне, Рафаэль Санти). Русская религиозная живопись XIX века (А.А. Иванов, И.Н. Крамской, В.Д. Поленов). Тематическая картина в русском искусстве XIX века (К.П. Брюллов). Историческая живопись художников объединения «Мир искусства» (А.Н. Бенуа, Е.Е. Лансере, Н.К. Рерих). Исторические картины из жизни моего города (исторический жанр). Праздники и повседневность в изобразительном искусстве (бытовой жанр). Тема Великой Отечественной войны в монументальном искусстве и в живописи. Мемориальные ансамбли. Место и роль картины в искусстве XX века (Ю.И. Пименов, Ф.П. Решетников, В.Н. Бакшеев, Т.Н. Яблонская). Искусство иллюстрации (И.Я. </w:t>
      </w:r>
      <w:proofErr w:type="spellStart"/>
      <w:r w:rsidRPr="00581013">
        <w:rPr>
          <w:rFonts w:ascii="Times New Roman" w:eastAsia="Times New Roman" w:hAnsi="Times New Roman" w:cs="Times New Roman"/>
          <w:sz w:val="28"/>
          <w:szCs w:val="28"/>
        </w:rPr>
        <w:t>Билибин</w:t>
      </w:r>
      <w:proofErr w:type="spellEnd"/>
      <w:r w:rsidRPr="00581013">
        <w:rPr>
          <w:rFonts w:ascii="Times New Roman" w:eastAsia="Times New Roman" w:hAnsi="Times New Roman" w:cs="Times New Roman"/>
          <w:sz w:val="28"/>
          <w:szCs w:val="28"/>
        </w:rPr>
        <w:t xml:space="preserve">, В.А. </w:t>
      </w:r>
      <w:proofErr w:type="spellStart"/>
      <w:r w:rsidRPr="00581013">
        <w:rPr>
          <w:rFonts w:ascii="Times New Roman" w:eastAsia="Times New Roman" w:hAnsi="Times New Roman" w:cs="Times New Roman"/>
          <w:sz w:val="28"/>
          <w:szCs w:val="28"/>
        </w:rPr>
        <w:t>Милашевский</w:t>
      </w:r>
      <w:proofErr w:type="spellEnd"/>
      <w:r w:rsidRPr="00581013">
        <w:rPr>
          <w:rFonts w:ascii="Times New Roman" w:eastAsia="Times New Roman" w:hAnsi="Times New Roman" w:cs="Times New Roman"/>
          <w:sz w:val="28"/>
          <w:szCs w:val="28"/>
        </w:rPr>
        <w:t xml:space="preserve">, В.А. Фаворский). Анималистический жанр (В.А. </w:t>
      </w:r>
      <w:proofErr w:type="spellStart"/>
      <w:r w:rsidRPr="00581013">
        <w:rPr>
          <w:rFonts w:ascii="Times New Roman" w:eastAsia="Times New Roman" w:hAnsi="Times New Roman" w:cs="Times New Roman"/>
          <w:sz w:val="28"/>
          <w:szCs w:val="28"/>
        </w:rPr>
        <w:t>Ватагин</w:t>
      </w:r>
      <w:proofErr w:type="spellEnd"/>
      <w:r w:rsidRPr="00581013">
        <w:rPr>
          <w:rFonts w:ascii="Times New Roman" w:eastAsia="Times New Roman" w:hAnsi="Times New Roman" w:cs="Times New Roman"/>
          <w:sz w:val="28"/>
          <w:szCs w:val="28"/>
        </w:rPr>
        <w:t xml:space="preserve">, Е.И. </w:t>
      </w:r>
      <w:proofErr w:type="spellStart"/>
      <w:r w:rsidRPr="00581013">
        <w:rPr>
          <w:rFonts w:ascii="Times New Roman" w:eastAsia="Times New Roman" w:hAnsi="Times New Roman" w:cs="Times New Roman"/>
          <w:sz w:val="28"/>
          <w:szCs w:val="28"/>
        </w:rPr>
        <w:t>Чарушин</w:t>
      </w:r>
      <w:proofErr w:type="spellEnd"/>
      <w:r w:rsidRPr="00581013">
        <w:rPr>
          <w:rFonts w:ascii="Times New Roman" w:eastAsia="Times New Roman" w:hAnsi="Times New Roman" w:cs="Times New Roman"/>
          <w:sz w:val="28"/>
          <w:szCs w:val="28"/>
        </w:rPr>
        <w:t>). Образы животных в современных предметах декоративно-прикладного искусства. Стилизация изображения животных.</w:t>
      </w:r>
    </w:p>
    <w:p w:rsidR="0099055F" w:rsidRPr="00581013" w:rsidRDefault="00097048" w:rsidP="00B81AF5">
      <w:pPr>
        <w:tabs>
          <w:tab w:val="left" w:pos="142"/>
        </w:tabs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b/>
          <w:sz w:val="28"/>
          <w:szCs w:val="28"/>
        </w:rPr>
        <w:t>Конструктивное искусство: архитектура и дизайн</w:t>
      </w:r>
    </w:p>
    <w:p w:rsidR="0099055F" w:rsidRPr="00581013" w:rsidRDefault="00097048" w:rsidP="00B81AF5">
      <w:pPr>
        <w:tabs>
          <w:tab w:val="left" w:pos="142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 xml:space="preserve">Художественный язык конструктивных искусств. Роль искусства в организации предметно – пространственной среды жизни человека. От плоскостного изображения к объемному макету. Здание как сочетание различных объемов. Понятие модуля. Важнейшие архитектурные элементы здания. Вещь как сочетание объемов и как образ времени. Единство </w:t>
      </w:r>
      <w:proofErr w:type="gramStart"/>
      <w:r w:rsidRPr="00581013">
        <w:rPr>
          <w:rFonts w:ascii="Times New Roman" w:eastAsia="Times New Roman" w:hAnsi="Times New Roman" w:cs="Times New Roman"/>
          <w:sz w:val="28"/>
          <w:szCs w:val="28"/>
        </w:rPr>
        <w:t>художественного</w:t>
      </w:r>
      <w:proofErr w:type="gramEnd"/>
      <w:r w:rsidRPr="00581013">
        <w:rPr>
          <w:rFonts w:ascii="Times New Roman" w:eastAsia="Times New Roman" w:hAnsi="Times New Roman" w:cs="Times New Roman"/>
          <w:sz w:val="28"/>
          <w:szCs w:val="28"/>
        </w:rPr>
        <w:t xml:space="preserve"> и функционального в вещи. Форма и материал. Цвет в архитектуре и дизайне. Архитектурный</w:t>
      </w:r>
      <w:r w:rsidR="004E5F73" w:rsidRPr="00581013">
        <w:rPr>
          <w:rFonts w:ascii="Times New Roman" w:eastAsia="Times New Roman" w:hAnsi="Times New Roman" w:cs="Times New Roman"/>
          <w:sz w:val="28"/>
          <w:szCs w:val="28"/>
        </w:rPr>
        <w:t xml:space="preserve"> образ как понятие эпохи (Ш.Э. </w:t>
      </w:r>
      <w:proofErr w:type="spellStart"/>
      <w:r w:rsidR="004E5F73" w:rsidRPr="00581013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581013">
        <w:rPr>
          <w:rFonts w:ascii="Times New Roman" w:eastAsia="Times New Roman" w:hAnsi="Times New Roman" w:cs="Times New Roman"/>
          <w:sz w:val="28"/>
          <w:szCs w:val="28"/>
        </w:rPr>
        <w:t>е</w:t>
      </w:r>
      <w:proofErr w:type="spellEnd"/>
      <w:r w:rsidRPr="00581013">
        <w:rPr>
          <w:rFonts w:ascii="Times New Roman" w:eastAsia="Times New Roman" w:hAnsi="Times New Roman" w:cs="Times New Roman"/>
          <w:sz w:val="28"/>
          <w:szCs w:val="28"/>
        </w:rPr>
        <w:t xml:space="preserve"> Корбюзье). </w:t>
      </w:r>
    </w:p>
    <w:p w:rsidR="0099055F" w:rsidRPr="00581013" w:rsidRDefault="00097048" w:rsidP="00B81AF5">
      <w:pPr>
        <w:tabs>
          <w:tab w:val="left" w:pos="142"/>
        </w:tabs>
        <w:spacing w:after="0" w:line="240" w:lineRule="auto"/>
        <w:ind w:firstLine="709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b/>
          <w:i/>
          <w:sz w:val="28"/>
          <w:szCs w:val="28"/>
        </w:rPr>
        <w:t>Искусство полиграфии</w:t>
      </w:r>
    </w:p>
    <w:p w:rsidR="0099055F" w:rsidRPr="00581013" w:rsidRDefault="00097048" w:rsidP="00B81AF5">
      <w:pPr>
        <w:tabs>
          <w:tab w:val="left" w:pos="142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i/>
          <w:sz w:val="28"/>
          <w:szCs w:val="28"/>
        </w:rPr>
        <w:t>Специфика изображения в полиграфии. Формы полиграфической продукции (книги, журналы, плакаты, афиши, открытки, буклеты). Типы изображения в полиграфии (графическое, живописное, компьютерное</w:t>
      </w:r>
      <w:r w:rsidR="00B4037A" w:rsidRPr="00581013">
        <w:rPr>
          <w:rFonts w:ascii="Times New Roman" w:eastAsia="Times New Roman" w:hAnsi="Times New Roman" w:cs="Times New Roman"/>
          <w:i/>
          <w:sz w:val="28"/>
          <w:szCs w:val="28"/>
        </w:rPr>
        <w:t>,</w:t>
      </w:r>
      <w:r w:rsidRPr="00581013">
        <w:rPr>
          <w:rFonts w:ascii="Times New Roman" w:eastAsia="Times New Roman" w:hAnsi="Times New Roman" w:cs="Times New Roman"/>
          <w:i/>
          <w:sz w:val="28"/>
          <w:szCs w:val="28"/>
        </w:rPr>
        <w:t xml:space="preserve"> фотографическое). Искусство шрифта. Композиционные основы </w:t>
      </w:r>
      <w:r w:rsidRPr="00581013">
        <w:rPr>
          <w:rFonts w:ascii="Times New Roman" w:eastAsia="Times New Roman" w:hAnsi="Times New Roman" w:cs="Times New Roman"/>
          <w:i/>
          <w:sz w:val="28"/>
          <w:szCs w:val="28"/>
        </w:rPr>
        <w:lastRenderedPageBreak/>
        <w:t>макетирования в графическом дизайне. Проектирование обложки книги, рекламы, открытки, визитной карточки и др.</w:t>
      </w:r>
    </w:p>
    <w:p w:rsidR="0099055F" w:rsidRPr="00581013" w:rsidRDefault="00097048" w:rsidP="00B81AF5">
      <w:pPr>
        <w:tabs>
          <w:tab w:val="left" w:pos="142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b/>
          <w:i/>
          <w:sz w:val="28"/>
          <w:szCs w:val="28"/>
        </w:rPr>
        <w:t>Стили, направления виды и жанры в русском изобразительном искусстве и архитектуре XVIII - XIX вв.</w:t>
      </w:r>
    </w:p>
    <w:p w:rsidR="0099055F" w:rsidRPr="00581013" w:rsidRDefault="00097048" w:rsidP="00B81AF5">
      <w:pPr>
        <w:tabs>
          <w:tab w:val="left" w:pos="142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i/>
          <w:sz w:val="28"/>
          <w:szCs w:val="28"/>
        </w:rPr>
        <w:t xml:space="preserve">Классицизм в русской портретной живописи XVIII века (И.П. Аргунов, Ф.С. Рокотов, Д.Г. Левицкий, В.Л. </w:t>
      </w:r>
      <w:proofErr w:type="spellStart"/>
      <w:r w:rsidRPr="00581013">
        <w:rPr>
          <w:rFonts w:ascii="Times New Roman" w:eastAsia="Times New Roman" w:hAnsi="Times New Roman" w:cs="Times New Roman"/>
          <w:i/>
          <w:sz w:val="28"/>
          <w:szCs w:val="28"/>
        </w:rPr>
        <w:t>Боровиковский</w:t>
      </w:r>
      <w:proofErr w:type="spellEnd"/>
      <w:r w:rsidRPr="00581013">
        <w:rPr>
          <w:rFonts w:ascii="Times New Roman" w:eastAsia="Times New Roman" w:hAnsi="Times New Roman" w:cs="Times New Roman"/>
          <w:i/>
          <w:sz w:val="28"/>
          <w:szCs w:val="28"/>
        </w:rPr>
        <w:t xml:space="preserve">). Жанровая живопись в произведениях русских художников XIX века (П.А. Федотов). «Товарищество передвижников» (И.Н. Крамской, В.Г. Перов, А.И. Куинджи). Тема русского раздолья в пейзажной живописи XIX века (А.К. Саврасов, И.И. Шишкин, И.И. Левитан, В.Д. Поленов). Исторический жанр (В.И. Суриков). </w:t>
      </w:r>
    </w:p>
    <w:p w:rsidR="0099055F" w:rsidRPr="00581013" w:rsidRDefault="00097048" w:rsidP="00B81AF5">
      <w:pPr>
        <w:tabs>
          <w:tab w:val="left" w:pos="142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b/>
          <w:i/>
          <w:sz w:val="28"/>
          <w:szCs w:val="28"/>
        </w:rPr>
        <w:t>Взаимосвязь истории искусства и истории человечества</w:t>
      </w:r>
    </w:p>
    <w:p w:rsidR="00581BC2" w:rsidRDefault="00097048" w:rsidP="00B81AF5">
      <w:pPr>
        <w:tabs>
          <w:tab w:val="left" w:pos="142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i/>
          <w:sz w:val="28"/>
          <w:szCs w:val="28"/>
        </w:rPr>
        <w:t>Крупнейшие художественные музеи мира и их роль в культуре (Прадо, Лувр, Дрезденская галерея). Российские художественные музеи (Русский музей, Эрмитаж, Третьяковская галерея, Музей изобразительных искусств имени А.С. Пушкина). Художественно-творческие проекты.</w:t>
      </w:r>
    </w:p>
    <w:p w:rsidR="00B81AF5" w:rsidRPr="00B81AF5" w:rsidRDefault="00B81AF5" w:rsidP="00B81AF5">
      <w:pPr>
        <w:tabs>
          <w:tab w:val="left" w:pos="142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</w:p>
    <w:p w:rsidR="00581BC2" w:rsidRPr="00581BC2" w:rsidRDefault="00581BC2" w:rsidP="00B81AF5">
      <w:pPr>
        <w:widowControl w:val="0"/>
        <w:tabs>
          <w:tab w:val="left" w:pos="142"/>
        </w:tabs>
        <w:overflowPunct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  <w:r w:rsidRPr="00581BC2">
        <w:rPr>
          <w:rFonts w:ascii="Times New Roman" w:eastAsia="Times New Roman" w:hAnsi="Times New Roman" w:cs="Times New Roman"/>
          <w:b/>
          <w:caps/>
          <w:sz w:val="28"/>
          <w:szCs w:val="28"/>
        </w:rPr>
        <w:t>Тематическое планирование</w:t>
      </w:r>
    </w:p>
    <w:p w:rsidR="00581BC2" w:rsidRPr="00581BC2" w:rsidRDefault="00581BC2" w:rsidP="00B81AF5">
      <w:pPr>
        <w:widowControl w:val="0"/>
        <w:tabs>
          <w:tab w:val="left" w:pos="142"/>
        </w:tabs>
        <w:overflowPunct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aps/>
          <w:sz w:val="28"/>
          <w:szCs w:val="28"/>
        </w:rPr>
        <w:t>5</w:t>
      </w:r>
      <w:r w:rsidRPr="00581BC2">
        <w:rPr>
          <w:rFonts w:ascii="Times New Roman" w:eastAsia="Times New Roman" w:hAnsi="Times New Roman" w:cs="Times New Roman"/>
          <w:b/>
          <w:caps/>
          <w:sz w:val="28"/>
          <w:szCs w:val="28"/>
        </w:rPr>
        <w:t xml:space="preserve"> класс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530"/>
        <w:gridCol w:w="7102"/>
        <w:gridCol w:w="1713"/>
      </w:tblGrid>
      <w:tr w:rsidR="00581BC2" w:rsidRPr="00581BC2" w:rsidTr="00B4037A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BC2" w:rsidRPr="00581BC2" w:rsidRDefault="00581BC2" w:rsidP="00B81AF5">
            <w:pPr>
              <w:tabs>
                <w:tab w:val="left" w:pos="142"/>
              </w:tabs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581BC2">
              <w:rPr>
                <w:rFonts w:ascii="Times New Roman" w:eastAsia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7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BC2" w:rsidRPr="00581BC2" w:rsidRDefault="00581BC2" w:rsidP="00B81AF5">
            <w:pPr>
              <w:tabs>
                <w:tab w:val="left" w:pos="142"/>
              </w:tabs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581BC2">
              <w:rPr>
                <w:rFonts w:ascii="Times New Roman" w:eastAsia="Times New Roman" w:hAnsi="Times New Roman"/>
                <w:b/>
                <w:sz w:val="28"/>
                <w:szCs w:val="28"/>
              </w:rPr>
              <w:t>Тема раздела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BC2" w:rsidRPr="00581BC2" w:rsidRDefault="00581BC2" w:rsidP="00B81AF5">
            <w:pPr>
              <w:tabs>
                <w:tab w:val="left" w:pos="142"/>
              </w:tabs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581BC2">
              <w:rPr>
                <w:rFonts w:ascii="Times New Roman" w:eastAsia="Times New Roman" w:hAnsi="Times New Roman"/>
                <w:b/>
                <w:sz w:val="28"/>
                <w:szCs w:val="28"/>
              </w:rPr>
              <w:t>Количество часов</w:t>
            </w:r>
          </w:p>
        </w:tc>
      </w:tr>
      <w:tr w:rsidR="00581BC2" w:rsidRPr="00581BC2" w:rsidTr="00B4037A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BC2" w:rsidRPr="00581BC2" w:rsidRDefault="00581BC2" w:rsidP="00B81AF5">
            <w:pPr>
              <w:tabs>
                <w:tab w:val="left" w:pos="142"/>
              </w:tabs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81BC2">
              <w:rPr>
                <w:rFonts w:ascii="Times New Roman" w:eastAsia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7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BC2" w:rsidRPr="00E65E1D" w:rsidRDefault="00E65E1D" w:rsidP="00E65E1D">
            <w:pPr>
              <w:tabs>
                <w:tab w:val="left" w:pos="142"/>
                <w:tab w:val="left" w:pos="426"/>
              </w:tabs>
              <w:ind w:firstLine="709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E65E1D">
              <w:rPr>
                <w:rFonts w:ascii="Times New Roman" w:eastAsia="Times New Roman" w:hAnsi="Times New Roman"/>
                <w:sz w:val="28"/>
                <w:szCs w:val="28"/>
              </w:rPr>
              <w:t>Народное художественное творчество – неиссякаемый источник самобытной красоты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BC2" w:rsidRPr="00581BC2" w:rsidRDefault="007063C0" w:rsidP="00B81AF5">
            <w:pPr>
              <w:tabs>
                <w:tab w:val="left" w:pos="142"/>
              </w:tabs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1</w:t>
            </w:r>
          </w:p>
        </w:tc>
      </w:tr>
      <w:tr w:rsidR="00581BC2" w:rsidRPr="00581BC2" w:rsidTr="00B4037A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BC2" w:rsidRPr="00581BC2" w:rsidRDefault="00581BC2" w:rsidP="00B81AF5">
            <w:pPr>
              <w:tabs>
                <w:tab w:val="left" w:pos="142"/>
              </w:tabs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81BC2">
              <w:rPr>
                <w:rFonts w:ascii="Times New Roman" w:eastAsia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7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BC2" w:rsidRPr="00581BC2" w:rsidRDefault="007063C0" w:rsidP="00B81AF5">
            <w:pPr>
              <w:tabs>
                <w:tab w:val="left" w:pos="142"/>
              </w:tabs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Древние корни народного искусства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BC2" w:rsidRPr="00581BC2" w:rsidRDefault="007063C0" w:rsidP="00B81AF5">
            <w:pPr>
              <w:tabs>
                <w:tab w:val="left" w:pos="142"/>
              </w:tabs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7</w:t>
            </w:r>
          </w:p>
        </w:tc>
      </w:tr>
      <w:tr w:rsidR="00581BC2" w:rsidRPr="00581BC2" w:rsidTr="00B4037A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BC2" w:rsidRPr="00581BC2" w:rsidRDefault="00581BC2" w:rsidP="00B81AF5">
            <w:pPr>
              <w:tabs>
                <w:tab w:val="left" w:pos="142"/>
              </w:tabs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81BC2">
              <w:rPr>
                <w:rFonts w:ascii="Times New Roman" w:eastAsia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7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BC2" w:rsidRPr="00581BC2" w:rsidRDefault="007063C0" w:rsidP="00B81AF5">
            <w:pPr>
              <w:tabs>
                <w:tab w:val="left" w:pos="142"/>
              </w:tabs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Связь времён в народном искусстве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BC2" w:rsidRPr="00581BC2" w:rsidRDefault="007063C0" w:rsidP="00B81AF5">
            <w:pPr>
              <w:tabs>
                <w:tab w:val="left" w:pos="142"/>
              </w:tabs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8</w:t>
            </w:r>
          </w:p>
        </w:tc>
      </w:tr>
      <w:tr w:rsidR="00581BC2" w:rsidRPr="00581BC2" w:rsidTr="00B4037A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BC2" w:rsidRPr="00581BC2" w:rsidRDefault="00581BC2" w:rsidP="00B81AF5">
            <w:pPr>
              <w:tabs>
                <w:tab w:val="left" w:pos="142"/>
              </w:tabs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81BC2">
              <w:rPr>
                <w:rFonts w:ascii="Times New Roman" w:eastAsia="Times New Roman" w:hAnsi="Times New Roman"/>
                <w:sz w:val="28"/>
                <w:szCs w:val="28"/>
              </w:rPr>
              <w:t>4.</w:t>
            </w:r>
          </w:p>
        </w:tc>
        <w:tc>
          <w:tcPr>
            <w:tcW w:w="7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BC2" w:rsidRPr="00581BC2" w:rsidRDefault="007063C0" w:rsidP="00B81AF5">
            <w:pPr>
              <w:tabs>
                <w:tab w:val="left" w:pos="142"/>
              </w:tabs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Декор – человек, общество, время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BC2" w:rsidRPr="00581BC2" w:rsidRDefault="007063C0" w:rsidP="00B81AF5">
            <w:pPr>
              <w:tabs>
                <w:tab w:val="left" w:pos="142"/>
              </w:tabs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10</w:t>
            </w:r>
          </w:p>
        </w:tc>
      </w:tr>
      <w:tr w:rsidR="007063C0" w:rsidRPr="00581BC2" w:rsidTr="00B4037A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3C0" w:rsidRPr="00581BC2" w:rsidRDefault="007063C0" w:rsidP="00B81AF5">
            <w:pPr>
              <w:tabs>
                <w:tab w:val="left" w:pos="142"/>
              </w:tabs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5.</w:t>
            </w:r>
          </w:p>
        </w:tc>
        <w:tc>
          <w:tcPr>
            <w:tcW w:w="7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3C0" w:rsidRDefault="007063C0" w:rsidP="00B81AF5">
            <w:pPr>
              <w:tabs>
                <w:tab w:val="left" w:pos="142"/>
              </w:tabs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Декоративное искусство в современном мире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3C0" w:rsidRPr="00581BC2" w:rsidRDefault="007063C0" w:rsidP="00B81AF5">
            <w:pPr>
              <w:tabs>
                <w:tab w:val="left" w:pos="142"/>
              </w:tabs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9</w:t>
            </w:r>
          </w:p>
        </w:tc>
      </w:tr>
      <w:tr w:rsidR="00581BC2" w:rsidRPr="00581BC2" w:rsidTr="00B4037A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BC2" w:rsidRPr="00581BC2" w:rsidRDefault="00581BC2" w:rsidP="00B81AF5">
            <w:pPr>
              <w:tabs>
                <w:tab w:val="left" w:pos="142"/>
              </w:tabs>
              <w:jc w:val="both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</w:p>
        </w:tc>
        <w:tc>
          <w:tcPr>
            <w:tcW w:w="7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BC2" w:rsidRPr="00581BC2" w:rsidRDefault="00581BC2" w:rsidP="00B81AF5">
            <w:pPr>
              <w:tabs>
                <w:tab w:val="left" w:pos="142"/>
              </w:tabs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581BC2">
              <w:rPr>
                <w:rFonts w:ascii="Times New Roman" w:eastAsia="Times New Roman" w:hAnsi="Times New Roman"/>
                <w:b/>
                <w:sz w:val="28"/>
                <w:szCs w:val="28"/>
              </w:rPr>
              <w:t>Итого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BC2" w:rsidRPr="00581BC2" w:rsidRDefault="00B4037A" w:rsidP="00B81AF5">
            <w:pPr>
              <w:tabs>
                <w:tab w:val="left" w:pos="142"/>
              </w:tabs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</w:rPr>
              <w:t>35</w:t>
            </w:r>
          </w:p>
        </w:tc>
      </w:tr>
    </w:tbl>
    <w:p w:rsidR="00581BC2" w:rsidRPr="00581BC2" w:rsidRDefault="00581BC2" w:rsidP="00B81AF5">
      <w:pPr>
        <w:widowControl w:val="0"/>
        <w:tabs>
          <w:tab w:val="left" w:pos="142"/>
        </w:tabs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aps/>
          <w:sz w:val="28"/>
          <w:szCs w:val="28"/>
        </w:rPr>
        <w:t>6</w:t>
      </w:r>
      <w:r w:rsidRPr="00581BC2">
        <w:rPr>
          <w:rFonts w:ascii="Times New Roman" w:eastAsia="Times New Roman" w:hAnsi="Times New Roman" w:cs="Times New Roman"/>
          <w:b/>
          <w:caps/>
          <w:sz w:val="28"/>
          <w:szCs w:val="28"/>
        </w:rPr>
        <w:t xml:space="preserve"> класс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530"/>
        <w:gridCol w:w="7102"/>
        <w:gridCol w:w="1713"/>
      </w:tblGrid>
      <w:tr w:rsidR="00581BC2" w:rsidRPr="00581BC2" w:rsidTr="00581BC2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BC2" w:rsidRPr="00581BC2" w:rsidRDefault="00581BC2" w:rsidP="00B81AF5">
            <w:pPr>
              <w:tabs>
                <w:tab w:val="left" w:pos="142"/>
              </w:tabs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581BC2">
              <w:rPr>
                <w:rFonts w:ascii="Times New Roman" w:eastAsia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7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BC2" w:rsidRPr="00581BC2" w:rsidRDefault="00581BC2" w:rsidP="00B81AF5">
            <w:pPr>
              <w:tabs>
                <w:tab w:val="left" w:pos="142"/>
              </w:tabs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581BC2">
              <w:rPr>
                <w:rFonts w:ascii="Times New Roman" w:eastAsia="Times New Roman" w:hAnsi="Times New Roman"/>
                <w:b/>
                <w:sz w:val="28"/>
                <w:szCs w:val="28"/>
              </w:rPr>
              <w:t>Тема раздела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BC2" w:rsidRPr="00581BC2" w:rsidRDefault="00581BC2" w:rsidP="00B81AF5">
            <w:pPr>
              <w:tabs>
                <w:tab w:val="left" w:pos="142"/>
              </w:tabs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581BC2">
              <w:rPr>
                <w:rFonts w:ascii="Times New Roman" w:eastAsia="Times New Roman" w:hAnsi="Times New Roman"/>
                <w:b/>
                <w:sz w:val="28"/>
                <w:szCs w:val="28"/>
              </w:rPr>
              <w:t>Количество часов</w:t>
            </w:r>
          </w:p>
        </w:tc>
      </w:tr>
      <w:tr w:rsidR="00581BC2" w:rsidRPr="00581BC2" w:rsidTr="00581BC2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BC2" w:rsidRPr="00581BC2" w:rsidRDefault="00581BC2" w:rsidP="00B81AF5">
            <w:pPr>
              <w:tabs>
                <w:tab w:val="left" w:pos="142"/>
              </w:tabs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81BC2">
              <w:rPr>
                <w:rFonts w:ascii="Times New Roman" w:eastAsia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7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BC2" w:rsidRPr="00581BC2" w:rsidRDefault="007063C0" w:rsidP="00B81AF5">
            <w:pPr>
              <w:tabs>
                <w:tab w:val="left" w:pos="142"/>
              </w:tabs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Виды изобразительного искусства и основы образного языка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BC2" w:rsidRPr="00581BC2" w:rsidRDefault="00581013" w:rsidP="00B81AF5">
            <w:pPr>
              <w:tabs>
                <w:tab w:val="left" w:pos="142"/>
              </w:tabs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9</w:t>
            </w:r>
          </w:p>
        </w:tc>
      </w:tr>
      <w:tr w:rsidR="00581BC2" w:rsidRPr="00581BC2" w:rsidTr="00581BC2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BC2" w:rsidRPr="00581BC2" w:rsidRDefault="00581BC2" w:rsidP="00B81AF5">
            <w:pPr>
              <w:tabs>
                <w:tab w:val="left" w:pos="142"/>
              </w:tabs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81BC2">
              <w:rPr>
                <w:rFonts w:ascii="Times New Roman" w:eastAsia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7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BC2" w:rsidRPr="00581BC2" w:rsidRDefault="007063C0" w:rsidP="00B81AF5">
            <w:pPr>
              <w:tabs>
                <w:tab w:val="left" w:pos="142"/>
              </w:tabs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Мир наших вещей. Натюрморт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BC2" w:rsidRPr="00581BC2" w:rsidRDefault="00581013" w:rsidP="00B81AF5">
            <w:pPr>
              <w:tabs>
                <w:tab w:val="left" w:pos="142"/>
              </w:tabs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6</w:t>
            </w:r>
          </w:p>
        </w:tc>
      </w:tr>
      <w:tr w:rsidR="00581BC2" w:rsidRPr="00581BC2" w:rsidTr="00581BC2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BC2" w:rsidRPr="00581BC2" w:rsidRDefault="00581BC2" w:rsidP="00B81AF5">
            <w:pPr>
              <w:tabs>
                <w:tab w:val="left" w:pos="142"/>
              </w:tabs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81BC2">
              <w:rPr>
                <w:rFonts w:ascii="Times New Roman" w:eastAsia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7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5E1D" w:rsidRPr="00E65E1D" w:rsidRDefault="00E65E1D" w:rsidP="00E65E1D">
            <w:pPr>
              <w:tabs>
                <w:tab w:val="left" w:pos="142"/>
              </w:tabs>
              <w:rPr>
                <w:rFonts w:ascii="Times New Roman" w:eastAsia="Times New Roman" w:hAnsi="Times New Roman"/>
                <w:sz w:val="28"/>
                <w:szCs w:val="28"/>
              </w:rPr>
            </w:pPr>
            <w:r w:rsidRPr="00E65E1D">
              <w:rPr>
                <w:rFonts w:ascii="Times New Roman" w:eastAsia="Times New Roman" w:hAnsi="Times New Roman"/>
                <w:sz w:val="28"/>
                <w:szCs w:val="28"/>
              </w:rPr>
              <w:t>Понимание смысла деятельности художника</w:t>
            </w:r>
          </w:p>
          <w:p w:rsidR="00581BC2" w:rsidRPr="00581BC2" w:rsidRDefault="007063C0" w:rsidP="00B81AF5">
            <w:pPr>
              <w:tabs>
                <w:tab w:val="left" w:pos="142"/>
              </w:tabs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Вглядываясь в человека. Портрет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BC2" w:rsidRPr="00581BC2" w:rsidRDefault="00581013" w:rsidP="00B81AF5">
            <w:pPr>
              <w:tabs>
                <w:tab w:val="left" w:pos="142"/>
              </w:tabs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7</w:t>
            </w:r>
          </w:p>
        </w:tc>
      </w:tr>
      <w:tr w:rsidR="00581BC2" w:rsidRPr="00581BC2" w:rsidTr="00581BC2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BC2" w:rsidRPr="00581BC2" w:rsidRDefault="00581BC2" w:rsidP="00B81AF5">
            <w:pPr>
              <w:tabs>
                <w:tab w:val="left" w:pos="142"/>
              </w:tabs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81BC2">
              <w:rPr>
                <w:rFonts w:ascii="Times New Roman" w:eastAsia="Times New Roman" w:hAnsi="Times New Roman"/>
                <w:sz w:val="28"/>
                <w:szCs w:val="28"/>
              </w:rPr>
              <w:t>4.</w:t>
            </w:r>
          </w:p>
        </w:tc>
        <w:tc>
          <w:tcPr>
            <w:tcW w:w="7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BC2" w:rsidRPr="00581BC2" w:rsidRDefault="007063C0" w:rsidP="00B81AF5">
            <w:pPr>
              <w:tabs>
                <w:tab w:val="left" w:pos="142"/>
              </w:tabs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Человек и пространство. Пейзаж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BC2" w:rsidRPr="00581BC2" w:rsidRDefault="00581013" w:rsidP="00B81AF5">
            <w:pPr>
              <w:tabs>
                <w:tab w:val="left" w:pos="142"/>
              </w:tabs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13</w:t>
            </w:r>
          </w:p>
        </w:tc>
      </w:tr>
      <w:tr w:rsidR="00581BC2" w:rsidRPr="00581BC2" w:rsidTr="00581BC2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BC2" w:rsidRPr="00581BC2" w:rsidRDefault="00581BC2" w:rsidP="00B81AF5">
            <w:pPr>
              <w:tabs>
                <w:tab w:val="left" w:pos="142"/>
              </w:tabs>
              <w:jc w:val="both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</w:p>
        </w:tc>
        <w:tc>
          <w:tcPr>
            <w:tcW w:w="7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BC2" w:rsidRPr="00581BC2" w:rsidRDefault="00581BC2" w:rsidP="00B81AF5">
            <w:pPr>
              <w:tabs>
                <w:tab w:val="left" w:pos="142"/>
              </w:tabs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581BC2">
              <w:rPr>
                <w:rFonts w:ascii="Times New Roman" w:eastAsia="Times New Roman" w:hAnsi="Times New Roman"/>
                <w:b/>
                <w:sz w:val="28"/>
                <w:szCs w:val="28"/>
              </w:rPr>
              <w:t>Итого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BC2" w:rsidRPr="00581BC2" w:rsidRDefault="00B4037A" w:rsidP="00B81AF5">
            <w:pPr>
              <w:tabs>
                <w:tab w:val="left" w:pos="142"/>
              </w:tabs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</w:rPr>
              <w:t>35</w:t>
            </w:r>
          </w:p>
        </w:tc>
      </w:tr>
    </w:tbl>
    <w:p w:rsidR="00581BC2" w:rsidRPr="00581BC2" w:rsidRDefault="00581BC2" w:rsidP="00B81AF5">
      <w:pPr>
        <w:widowControl w:val="0"/>
        <w:tabs>
          <w:tab w:val="left" w:pos="142"/>
        </w:tabs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aps/>
          <w:sz w:val="28"/>
          <w:szCs w:val="28"/>
        </w:rPr>
        <w:t>7</w:t>
      </w:r>
      <w:r w:rsidRPr="00581BC2">
        <w:rPr>
          <w:rFonts w:ascii="Times New Roman" w:eastAsia="Times New Roman" w:hAnsi="Times New Roman" w:cs="Times New Roman"/>
          <w:b/>
          <w:caps/>
          <w:sz w:val="28"/>
          <w:szCs w:val="28"/>
        </w:rPr>
        <w:t xml:space="preserve"> класс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530"/>
        <w:gridCol w:w="7102"/>
        <w:gridCol w:w="1713"/>
      </w:tblGrid>
      <w:tr w:rsidR="00581BC2" w:rsidRPr="00581BC2" w:rsidTr="00B4037A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BC2" w:rsidRPr="00581BC2" w:rsidRDefault="00581BC2" w:rsidP="00B81AF5">
            <w:pPr>
              <w:tabs>
                <w:tab w:val="left" w:pos="142"/>
              </w:tabs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581BC2">
              <w:rPr>
                <w:rFonts w:ascii="Times New Roman" w:eastAsia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7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BC2" w:rsidRPr="00581BC2" w:rsidRDefault="00581BC2" w:rsidP="00B81AF5">
            <w:pPr>
              <w:tabs>
                <w:tab w:val="left" w:pos="142"/>
              </w:tabs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581BC2">
              <w:rPr>
                <w:rFonts w:ascii="Times New Roman" w:eastAsia="Times New Roman" w:hAnsi="Times New Roman"/>
                <w:b/>
                <w:sz w:val="28"/>
                <w:szCs w:val="28"/>
              </w:rPr>
              <w:t>Тема раздела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BC2" w:rsidRPr="00581BC2" w:rsidRDefault="00581BC2" w:rsidP="00B81AF5">
            <w:pPr>
              <w:tabs>
                <w:tab w:val="left" w:pos="142"/>
              </w:tabs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581BC2">
              <w:rPr>
                <w:rFonts w:ascii="Times New Roman" w:eastAsia="Times New Roman" w:hAnsi="Times New Roman"/>
                <w:b/>
                <w:sz w:val="28"/>
                <w:szCs w:val="28"/>
              </w:rPr>
              <w:t>Количество часов</w:t>
            </w:r>
          </w:p>
        </w:tc>
      </w:tr>
      <w:tr w:rsidR="00581BC2" w:rsidRPr="00581BC2" w:rsidTr="00B4037A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BC2" w:rsidRPr="00581BC2" w:rsidRDefault="00581BC2" w:rsidP="00B81AF5">
            <w:pPr>
              <w:tabs>
                <w:tab w:val="left" w:pos="142"/>
              </w:tabs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81BC2">
              <w:rPr>
                <w:rFonts w:ascii="Times New Roman" w:eastAsia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7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5E1D" w:rsidRPr="00E65E1D" w:rsidRDefault="00E65E1D" w:rsidP="00E65E1D">
            <w:pPr>
              <w:tabs>
                <w:tab w:val="left" w:pos="142"/>
              </w:tabs>
              <w:rPr>
                <w:rFonts w:ascii="Times New Roman" w:eastAsia="Times New Roman" w:hAnsi="Times New Roman"/>
                <w:sz w:val="28"/>
                <w:szCs w:val="28"/>
              </w:rPr>
            </w:pPr>
            <w:r w:rsidRPr="00E65E1D">
              <w:rPr>
                <w:rFonts w:ascii="Times New Roman" w:eastAsia="Times New Roman" w:hAnsi="Times New Roman"/>
                <w:sz w:val="28"/>
                <w:szCs w:val="28"/>
              </w:rPr>
              <w:t>Вечные темы и великие исторические события в искусстве</w:t>
            </w:r>
          </w:p>
          <w:p w:rsidR="00581BC2" w:rsidRPr="00581BC2" w:rsidRDefault="007C0E20" w:rsidP="00B81AF5">
            <w:pPr>
              <w:tabs>
                <w:tab w:val="left" w:pos="142"/>
              </w:tabs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Изображение фигуры человека и образ человека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BC2" w:rsidRPr="00581BC2" w:rsidRDefault="00581013" w:rsidP="00B81AF5">
            <w:pPr>
              <w:tabs>
                <w:tab w:val="left" w:pos="142"/>
              </w:tabs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9</w:t>
            </w:r>
          </w:p>
        </w:tc>
      </w:tr>
      <w:tr w:rsidR="00581BC2" w:rsidRPr="00581BC2" w:rsidTr="00B4037A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BC2" w:rsidRPr="00581BC2" w:rsidRDefault="00581BC2" w:rsidP="00B81AF5">
            <w:pPr>
              <w:tabs>
                <w:tab w:val="left" w:pos="142"/>
              </w:tabs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81BC2">
              <w:rPr>
                <w:rFonts w:ascii="Times New Roman" w:eastAsia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7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BC2" w:rsidRPr="00581BC2" w:rsidRDefault="007C0E20" w:rsidP="00B81AF5">
            <w:pPr>
              <w:tabs>
                <w:tab w:val="left" w:pos="142"/>
              </w:tabs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Поэзия повседневности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BC2" w:rsidRPr="00581BC2" w:rsidRDefault="007C0E20" w:rsidP="00B81AF5">
            <w:pPr>
              <w:tabs>
                <w:tab w:val="left" w:pos="142"/>
              </w:tabs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         </w:t>
            </w:r>
            <w:r w:rsidR="00581013">
              <w:rPr>
                <w:rFonts w:ascii="Times New Roman" w:eastAsia="Times New Roman" w:hAnsi="Times New Roman"/>
                <w:sz w:val="28"/>
                <w:szCs w:val="28"/>
              </w:rPr>
              <w:t>7</w:t>
            </w:r>
          </w:p>
        </w:tc>
      </w:tr>
      <w:tr w:rsidR="00581BC2" w:rsidRPr="00581BC2" w:rsidTr="00B4037A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BC2" w:rsidRPr="00581BC2" w:rsidRDefault="00581BC2" w:rsidP="00B81AF5">
            <w:pPr>
              <w:tabs>
                <w:tab w:val="left" w:pos="142"/>
              </w:tabs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81BC2">
              <w:rPr>
                <w:rFonts w:ascii="Times New Roman" w:eastAsia="Times New Roman" w:hAnsi="Times New Roman"/>
                <w:sz w:val="28"/>
                <w:szCs w:val="28"/>
              </w:rPr>
              <w:lastRenderedPageBreak/>
              <w:t>3.</w:t>
            </w:r>
          </w:p>
        </w:tc>
        <w:tc>
          <w:tcPr>
            <w:tcW w:w="7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BC2" w:rsidRPr="00581BC2" w:rsidRDefault="007C0E20" w:rsidP="00B81AF5">
            <w:pPr>
              <w:tabs>
                <w:tab w:val="left" w:pos="142"/>
              </w:tabs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Реальность жизни и художественный образ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BC2" w:rsidRPr="00581BC2" w:rsidRDefault="00581013" w:rsidP="00B81AF5">
            <w:pPr>
              <w:tabs>
                <w:tab w:val="left" w:pos="142"/>
              </w:tabs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11</w:t>
            </w:r>
          </w:p>
        </w:tc>
      </w:tr>
      <w:tr w:rsidR="00581BC2" w:rsidRPr="00581BC2" w:rsidTr="00B4037A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BC2" w:rsidRPr="00581BC2" w:rsidRDefault="00581BC2" w:rsidP="00B81AF5">
            <w:pPr>
              <w:tabs>
                <w:tab w:val="left" w:pos="142"/>
              </w:tabs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81BC2">
              <w:rPr>
                <w:rFonts w:ascii="Times New Roman" w:eastAsia="Times New Roman" w:hAnsi="Times New Roman"/>
                <w:sz w:val="28"/>
                <w:szCs w:val="28"/>
              </w:rPr>
              <w:t>4.</w:t>
            </w:r>
          </w:p>
        </w:tc>
        <w:tc>
          <w:tcPr>
            <w:tcW w:w="7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5E1D" w:rsidRPr="00E65E1D" w:rsidRDefault="00E65E1D" w:rsidP="00E65E1D">
            <w:pPr>
              <w:tabs>
                <w:tab w:val="left" w:pos="142"/>
              </w:tabs>
              <w:rPr>
                <w:rFonts w:ascii="Times New Roman" w:eastAsia="Times New Roman" w:hAnsi="Times New Roman"/>
                <w:sz w:val="28"/>
                <w:szCs w:val="28"/>
              </w:rPr>
            </w:pPr>
            <w:r w:rsidRPr="00E65E1D">
              <w:rPr>
                <w:rFonts w:ascii="Times New Roman" w:eastAsia="Times New Roman" w:hAnsi="Times New Roman"/>
                <w:sz w:val="28"/>
                <w:szCs w:val="28"/>
              </w:rPr>
              <w:t>Конструктивное искусство: архитектура и дизайн</w:t>
            </w:r>
          </w:p>
          <w:p w:rsidR="00581BC2" w:rsidRPr="00581BC2" w:rsidRDefault="007C0E20" w:rsidP="00B81AF5">
            <w:pPr>
              <w:tabs>
                <w:tab w:val="left" w:pos="142"/>
              </w:tabs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Искусство композиции – основа дизайна и архитектуры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BC2" w:rsidRPr="00581BC2" w:rsidRDefault="00581013" w:rsidP="00B81AF5">
            <w:pPr>
              <w:tabs>
                <w:tab w:val="left" w:pos="142"/>
              </w:tabs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8</w:t>
            </w:r>
          </w:p>
        </w:tc>
      </w:tr>
      <w:tr w:rsidR="00581BC2" w:rsidRPr="00581BC2" w:rsidTr="00B4037A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BC2" w:rsidRPr="00581BC2" w:rsidRDefault="00581BC2" w:rsidP="00B81AF5">
            <w:pPr>
              <w:tabs>
                <w:tab w:val="left" w:pos="142"/>
              </w:tabs>
              <w:jc w:val="both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</w:p>
        </w:tc>
        <w:tc>
          <w:tcPr>
            <w:tcW w:w="7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BC2" w:rsidRPr="00581BC2" w:rsidRDefault="00581BC2" w:rsidP="00B81AF5">
            <w:pPr>
              <w:tabs>
                <w:tab w:val="left" w:pos="142"/>
              </w:tabs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581BC2">
              <w:rPr>
                <w:rFonts w:ascii="Times New Roman" w:eastAsia="Times New Roman" w:hAnsi="Times New Roman"/>
                <w:b/>
                <w:sz w:val="28"/>
                <w:szCs w:val="28"/>
              </w:rPr>
              <w:t>Итого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BC2" w:rsidRPr="00581BC2" w:rsidRDefault="007C0E20" w:rsidP="00B81AF5">
            <w:pPr>
              <w:tabs>
                <w:tab w:val="left" w:pos="142"/>
              </w:tabs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</w:rPr>
              <w:t>35</w:t>
            </w:r>
          </w:p>
        </w:tc>
      </w:tr>
    </w:tbl>
    <w:p w:rsidR="0099055F" w:rsidRDefault="0099055F" w:rsidP="00B81AF5">
      <w:pPr>
        <w:tabs>
          <w:tab w:val="left" w:pos="142"/>
        </w:tabs>
        <w:spacing w:line="240" w:lineRule="auto"/>
        <w:ind w:right="423"/>
        <w:rPr>
          <w:rFonts w:ascii="Times New Roman" w:eastAsia="Times New Roman" w:hAnsi="Times New Roman" w:cs="Times New Roman"/>
          <w:b/>
          <w:sz w:val="24"/>
        </w:rPr>
      </w:pPr>
    </w:p>
    <w:p w:rsidR="00B4037A" w:rsidRDefault="00B4037A" w:rsidP="00B81AF5">
      <w:pPr>
        <w:tabs>
          <w:tab w:val="left" w:pos="142"/>
        </w:tabs>
        <w:spacing w:after="0" w:line="240" w:lineRule="auto"/>
        <w:ind w:right="423"/>
        <w:jc w:val="center"/>
        <w:rPr>
          <w:rFonts w:ascii="Times New Roman" w:eastAsia="Times New Roman" w:hAnsi="Times New Roman" w:cs="Times New Roman"/>
          <w:b/>
          <w:sz w:val="28"/>
        </w:rPr>
      </w:pPr>
      <w:bookmarkStart w:id="0" w:name="_GoBack"/>
      <w:bookmarkEnd w:id="0"/>
    </w:p>
    <w:p w:rsidR="00B4037A" w:rsidRDefault="00B4037A" w:rsidP="00B81AF5">
      <w:pPr>
        <w:tabs>
          <w:tab w:val="left" w:pos="142"/>
        </w:tabs>
        <w:spacing w:after="0" w:line="240" w:lineRule="auto"/>
        <w:ind w:right="423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B4037A" w:rsidRDefault="00B4037A" w:rsidP="00B81AF5">
      <w:pPr>
        <w:tabs>
          <w:tab w:val="left" w:pos="142"/>
        </w:tabs>
        <w:spacing w:after="0" w:line="240" w:lineRule="auto"/>
        <w:ind w:right="423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B4037A" w:rsidRDefault="00B4037A" w:rsidP="00B81AF5">
      <w:pPr>
        <w:tabs>
          <w:tab w:val="left" w:pos="142"/>
        </w:tabs>
        <w:spacing w:after="0" w:line="240" w:lineRule="auto"/>
        <w:ind w:right="423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B4037A" w:rsidRDefault="00B4037A" w:rsidP="00B81AF5">
      <w:pPr>
        <w:tabs>
          <w:tab w:val="left" w:pos="142"/>
        </w:tabs>
        <w:spacing w:after="0" w:line="240" w:lineRule="auto"/>
        <w:ind w:right="423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B4037A" w:rsidRDefault="00B4037A" w:rsidP="00B81AF5">
      <w:pPr>
        <w:tabs>
          <w:tab w:val="left" w:pos="142"/>
        </w:tabs>
        <w:spacing w:after="0" w:line="240" w:lineRule="auto"/>
        <w:ind w:right="423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B4037A" w:rsidRDefault="00B4037A" w:rsidP="00B81AF5">
      <w:pPr>
        <w:tabs>
          <w:tab w:val="left" w:pos="142"/>
        </w:tabs>
        <w:spacing w:after="0" w:line="240" w:lineRule="auto"/>
        <w:ind w:right="423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B4037A" w:rsidRDefault="00B4037A" w:rsidP="00B81AF5">
      <w:pPr>
        <w:tabs>
          <w:tab w:val="left" w:pos="142"/>
        </w:tabs>
        <w:spacing w:after="0" w:line="240" w:lineRule="auto"/>
        <w:ind w:right="423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B4037A" w:rsidRDefault="00B4037A" w:rsidP="00B81AF5">
      <w:pPr>
        <w:tabs>
          <w:tab w:val="left" w:pos="142"/>
        </w:tabs>
        <w:spacing w:after="0" w:line="240" w:lineRule="auto"/>
        <w:ind w:right="423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B4037A" w:rsidRDefault="00B4037A" w:rsidP="00B81AF5">
      <w:pPr>
        <w:tabs>
          <w:tab w:val="left" w:pos="142"/>
        </w:tabs>
        <w:spacing w:after="0" w:line="240" w:lineRule="auto"/>
        <w:ind w:right="423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B4037A" w:rsidRDefault="00B4037A" w:rsidP="00B81AF5">
      <w:pPr>
        <w:tabs>
          <w:tab w:val="left" w:pos="142"/>
        </w:tabs>
        <w:spacing w:after="0" w:line="240" w:lineRule="auto"/>
        <w:ind w:right="423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B4037A" w:rsidRDefault="00B4037A" w:rsidP="00B81AF5">
      <w:pPr>
        <w:tabs>
          <w:tab w:val="left" w:pos="142"/>
        </w:tabs>
        <w:spacing w:after="0" w:line="240" w:lineRule="auto"/>
        <w:ind w:right="423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B4037A" w:rsidRDefault="00B4037A" w:rsidP="00B81AF5">
      <w:pPr>
        <w:tabs>
          <w:tab w:val="left" w:pos="142"/>
        </w:tabs>
        <w:spacing w:after="0" w:line="240" w:lineRule="auto"/>
        <w:ind w:right="423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B4037A" w:rsidRDefault="00B4037A" w:rsidP="00B81AF5">
      <w:pPr>
        <w:tabs>
          <w:tab w:val="left" w:pos="142"/>
        </w:tabs>
        <w:spacing w:after="0" w:line="240" w:lineRule="auto"/>
        <w:ind w:right="423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B4037A" w:rsidRDefault="00B4037A" w:rsidP="00B81AF5">
      <w:pPr>
        <w:tabs>
          <w:tab w:val="left" w:pos="142"/>
        </w:tabs>
        <w:spacing w:after="0" w:line="240" w:lineRule="auto"/>
        <w:ind w:right="423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B4037A" w:rsidRDefault="00B4037A" w:rsidP="00B81AF5">
      <w:pPr>
        <w:tabs>
          <w:tab w:val="left" w:pos="142"/>
        </w:tabs>
        <w:spacing w:after="0" w:line="240" w:lineRule="auto"/>
        <w:ind w:right="423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B4037A" w:rsidRDefault="00B4037A" w:rsidP="00B81AF5">
      <w:pPr>
        <w:tabs>
          <w:tab w:val="left" w:pos="142"/>
        </w:tabs>
        <w:spacing w:after="0" w:line="240" w:lineRule="auto"/>
        <w:ind w:right="423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B4037A" w:rsidRDefault="00B4037A" w:rsidP="00B81AF5">
      <w:pPr>
        <w:tabs>
          <w:tab w:val="left" w:pos="142"/>
        </w:tabs>
        <w:spacing w:after="0" w:line="240" w:lineRule="auto"/>
        <w:ind w:right="423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B4037A" w:rsidRDefault="00B4037A" w:rsidP="00B81AF5">
      <w:pPr>
        <w:tabs>
          <w:tab w:val="left" w:pos="142"/>
        </w:tabs>
        <w:spacing w:after="0" w:line="240" w:lineRule="auto"/>
        <w:ind w:right="423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B4037A" w:rsidRDefault="00B4037A" w:rsidP="00B81AF5">
      <w:pPr>
        <w:tabs>
          <w:tab w:val="left" w:pos="142"/>
        </w:tabs>
        <w:spacing w:after="0" w:line="240" w:lineRule="auto"/>
        <w:ind w:right="423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B4037A" w:rsidRDefault="00B4037A" w:rsidP="00B81AF5">
      <w:pPr>
        <w:tabs>
          <w:tab w:val="left" w:pos="142"/>
        </w:tabs>
        <w:spacing w:after="0" w:line="240" w:lineRule="auto"/>
        <w:ind w:right="423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B4037A" w:rsidRDefault="00B4037A" w:rsidP="00B81AF5">
      <w:pPr>
        <w:tabs>
          <w:tab w:val="left" w:pos="142"/>
        </w:tabs>
        <w:spacing w:after="0" w:line="240" w:lineRule="auto"/>
        <w:ind w:right="423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B4037A" w:rsidRDefault="00B4037A" w:rsidP="00B81AF5">
      <w:pPr>
        <w:tabs>
          <w:tab w:val="left" w:pos="142"/>
        </w:tabs>
        <w:spacing w:after="0" w:line="240" w:lineRule="auto"/>
        <w:ind w:right="423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B4037A" w:rsidRDefault="00B4037A" w:rsidP="00B81AF5">
      <w:pPr>
        <w:tabs>
          <w:tab w:val="left" w:pos="142"/>
        </w:tabs>
        <w:spacing w:after="0" w:line="240" w:lineRule="auto"/>
        <w:ind w:right="423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B4037A" w:rsidRDefault="00B4037A" w:rsidP="00B81AF5">
      <w:pPr>
        <w:tabs>
          <w:tab w:val="left" w:pos="142"/>
        </w:tabs>
        <w:spacing w:after="0" w:line="240" w:lineRule="auto"/>
        <w:ind w:right="423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B4037A" w:rsidRDefault="00B4037A" w:rsidP="00B81AF5">
      <w:pPr>
        <w:tabs>
          <w:tab w:val="left" w:pos="142"/>
        </w:tabs>
        <w:spacing w:after="0" w:line="240" w:lineRule="auto"/>
        <w:ind w:right="423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B4037A" w:rsidRDefault="00B4037A" w:rsidP="00B81AF5">
      <w:pPr>
        <w:tabs>
          <w:tab w:val="left" w:pos="142"/>
        </w:tabs>
        <w:spacing w:after="0" w:line="240" w:lineRule="auto"/>
        <w:ind w:right="423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B4037A" w:rsidRDefault="00B4037A" w:rsidP="00B81AF5">
      <w:pPr>
        <w:tabs>
          <w:tab w:val="left" w:pos="142"/>
        </w:tabs>
        <w:spacing w:after="0" w:line="240" w:lineRule="auto"/>
        <w:ind w:right="423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B4037A" w:rsidRDefault="00B4037A" w:rsidP="00B81AF5">
      <w:pPr>
        <w:tabs>
          <w:tab w:val="left" w:pos="142"/>
        </w:tabs>
        <w:spacing w:after="0" w:line="240" w:lineRule="auto"/>
        <w:ind w:right="423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B4037A" w:rsidRDefault="00B4037A" w:rsidP="00B81AF5">
      <w:pPr>
        <w:tabs>
          <w:tab w:val="left" w:pos="142"/>
        </w:tabs>
        <w:spacing w:after="0" w:line="240" w:lineRule="auto"/>
        <w:ind w:right="423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B4037A" w:rsidRDefault="00B4037A" w:rsidP="00B81AF5">
      <w:pPr>
        <w:tabs>
          <w:tab w:val="left" w:pos="142"/>
        </w:tabs>
        <w:spacing w:after="0" w:line="240" w:lineRule="auto"/>
        <w:ind w:right="423"/>
        <w:jc w:val="center"/>
        <w:rPr>
          <w:rFonts w:ascii="Times New Roman" w:eastAsia="Times New Roman" w:hAnsi="Times New Roman" w:cs="Times New Roman"/>
          <w:b/>
          <w:sz w:val="28"/>
        </w:rPr>
      </w:pPr>
    </w:p>
    <w:sectPr w:rsidR="00B403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822BBF"/>
    <w:multiLevelType w:val="multilevel"/>
    <w:tmpl w:val="D6061F1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EE517CE"/>
    <w:multiLevelType w:val="multilevel"/>
    <w:tmpl w:val="003EC77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BB7035E"/>
    <w:multiLevelType w:val="multilevel"/>
    <w:tmpl w:val="C4A4778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20C13CE8"/>
    <w:multiLevelType w:val="multilevel"/>
    <w:tmpl w:val="843A10B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22E73C17"/>
    <w:multiLevelType w:val="hybridMultilevel"/>
    <w:tmpl w:val="74520016"/>
    <w:lvl w:ilvl="0" w:tplc="DE448450">
      <w:start w:val="3"/>
      <w:numFmt w:val="bullet"/>
      <w:lvlText w:val="•"/>
      <w:lvlJc w:val="left"/>
      <w:pPr>
        <w:ind w:left="4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5">
    <w:nsid w:val="2384330C"/>
    <w:multiLevelType w:val="hybridMultilevel"/>
    <w:tmpl w:val="3B8012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3AD6B53"/>
    <w:multiLevelType w:val="multilevel"/>
    <w:tmpl w:val="2D48A57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29764ACE"/>
    <w:multiLevelType w:val="hybridMultilevel"/>
    <w:tmpl w:val="1F6CFD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37136E9"/>
    <w:multiLevelType w:val="multilevel"/>
    <w:tmpl w:val="B1A6A1D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39B47D36"/>
    <w:multiLevelType w:val="multilevel"/>
    <w:tmpl w:val="9676B7E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3ECE24E5"/>
    <w:multiLevelType w:val="hybridMultilevel"/>
    <w:tmpl w:val="5B84623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400673BC"/>
    <w:multiLevelType w:val="multilevel"/>
    <w:tmpl w:val="9180822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4D910231"/>
    <w:multiLevelType w:val="multilevel"/>
    <w:tmpl w:val="77E6578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56A41EF2"/>
    <w:multiLevelType w:val="multilevel"/>
    <w:tmpl w:val="E31C43D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5ACD2B26"/>
    <w:multiLevelType w:val="hybridMultilevel"/>
    <w:tmpl w:val="8B4A1A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D572DFA"/>
    <w:multiLevelType w:val="multilevel"/>
    <w:tmpl w:val="2E968C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63690916"/>
    <w:multiLevelType w:val="hybridMultilevel"/>
    <w:tmpl w:val="790052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7B25645"/>
    <w:multiLevelType w:val="multilevel"/>
    <w:tmpl w:val="D5E8B7E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6A131B91"/>
    <w:multiLevelType w:val="multilevel"/>
    <w:tmpl w:val="615C90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6CF11713"/>
    <w:multiLevelType w:val="hybridMultilevel"/>
    <w:tmpl w:val="C9125F70"/>
    <w:lvl w:ilvl="0" w:tplc="041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20">
    <w:nsid w:val="78400276"/>
    <w:multiLevelType w:val="multilevel"/>
    <w:tmpl w:val="53CAE72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7B0B245B"/>
    <w:multiLevelType w:val="hybridMultilevel"/>
    <w:tmpl w:val="F01AA0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1"/>
  </w:num>
  <w:num w:numId="3">
    <w:abstractNumId w:val="9"/>
  </w:num>
  <w:num w:numId="4">
    <w:abstractNumId w:val="11"/>
  </w:num>
  <w:num w:numId="5">
    <w:abstractNumId w:val="0"/>
  </w:num>
  <w:num w:numId="6">
    <w:abstractNumId w:val="8"/>
  </w:num>
  <w:num w:numId="7">
    <w:abstractNumId w:val="6"/>
  </w:num>
  <w:num w:numId="8">
    <w:abstractNumId w:val="12"/>
  </w:num>
  <w:num w:numId="9">
    <w:abstractNumId w:val="3"/>
  </w:num>
  <w:num w:numId="10">
    <w:abstractNumId w:val="20"/>
  </w:num>
  <w:num w:numId="11">
    <w:abstractNumId w:val="2"/>
  </w:num>
  <w:num w:numId="12">
    <w:abstractNumId w:val="13"/>
  </w:num>
  <w:num w:numId="13">
    <w:abstractNumId w:val="16"/>
  </w:num>
  <w:num w:numId="14">
    <w:abstractNumId w:val="19"/>
  </w:num>
  <w:num w:numId="15">
    <w:abstractNumId w:val="5"/>
  </w:num>
  <w:num w:numId="16">
    <w:abstractNumId w:val="15"/>
  </w:num>
  <w:num w:numId="17">
    <w:abstractNumId w:val="18"/>
  </w:num>
  <w:num w:numId="18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4"/>
  </w:num>
  <w:num w:numId="20">
    <w:abstractNumId w:val="10"/>
  </w:num>
  <w:num w:numId="21">
    <w:abstractNumId w:val="7"/>
  </w:num>
  <w:num w:numId="22">
    <w:abstractNumId w:val="4"/>
  </w:num>
  <w:num w:numId="23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doNotDisplayPageBoundarie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055F"/>
    <w:rsid w:val="00072E09"/>
    <w:rsid w:val="00097048"/>
    <w:rsid w:val="00156CD2"/>
    <w:rsid w:val="002108BF"/>
    <w:rsid w:val="00241C85"/>
    <w:rsid w:val="002511F5"/>
    <w:rsid w:val="00254FB6"/>
    <w:rsid w:val="002978F1"/>
    <w:rsid w:val="002D262B"/>
    <w:rsid w:val="003659E6"/>
    <w:rsid w:val="003933BE"/>
    <w:rsid w:val="003F6BE8"/>
    <w:rsid w:val="00445FA0"/>
    <w:rsid w:val="00460EA2"/>
    <w:rsid w:val="00461A64"/>
    <w:rsid w:val="00463B57"/>
    <w:rsid w:val="004B3EA5"/>
    <w:rsid w:val="004D0BD6"/>
    <w:rsid w:val="004E5F73"/>
    <w:rsid w:val="00500E07"/>
    <w:rsid w:val="005256E8"/>
    <w:rsid w:val="00557C28"/>
    <w:rsid w:val="00581013"/>
    <w:rsid w:val="00581BC2"/>
    <w:rsid w:val="00683570"/>
    <w:rsid w:val="006B0273"/>
    <w:rsid w:val="006F608E"/>
    <w:rsid w:val="006F77D7"/>
    <w:rsid w:val="007063C0"/>
    <w:rsid w:val="007650C8"/>
    <w:rsid w:val="0077121F"/>
    <w:rsid w:val="007C0E20"/>
    <w:rsid w:val="007D267F"/>
    <w:rsid w:val="007F743E"/>
    <w:rsid w:val="008047B7"/>
    <w:rsid w:val="008605A8"/>
    <w:rsid w:val="009109C8"/>
    <w:rsid w:val="0099055F"/>
    <w:rsid w:val="009B2F66"/>
    <w:rsid w:val="009F4508"/>
    <w:rsid w:val="00A9784B"/>
    <w:rsid w:val="00AA73AC"/>
    <w:rsid w:val="00AB1B98"/>
    <w:rsid w:val="00AB541B"/>
    <w:rsid w:val="00B4037A"/>
    <w:rsid w:val="00B81AF5"/>
    <w:rsid w:val="00B8229B"/>
    <w:rsid w:val="00B95B59"/>
    <w:rsid w:val="00BA2E62"/>
    <w:rsid w:val="00BA70DE"/>
    <w:rsid w:val="00BB2968"/>
    <w:rsid w:val="00C21165"/>
    <w:rsid w:val="00C24531"/>
    <w:rsid w:val="00C35151"/>
    <w:rsid w:val="00C927B3"/>
    <w:rsid w:val="00CE5252"/>
    <w:rsid w:val="00D32356"/>
    <w:rsid w:val="00D345C3"/>
    <w:rsid w:val="00D34704"/>
    <w:rsid w:val="00D715CF"/>
    <w:rsid w:val="00D86A05"/>
    <w:rsid w:val="00DA52AD"/>
    <w:rsid w:val="00DB16F3"/>
    <w:rsid w:val="00DD4854"/>
    <w:rsid w:val="00DE5496"/>
    <w:rsid w:val="00E1339D"/>
    <w:rsid w:val="00E26570"/>
    <w:rsid w:val="00E65E1D"/>
    <w:rsid w:val="00E82E51"/>
    <w:rsid w:val="00EB14BE"/>
    <w:rsid w:val="00F44745"/>
    <w:rsid w:val="00F641E8"/>
    <w:rsid w:val="00F81DAD"/>
    <w:rsid w:val="00FA6A7B"/>
    <w:rsid w:val="00FC1F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A52AD"/>
    <w:pPr>
      <w:spacing w:after="0" w:line="240" w:lineRule="auto"/>
    </w:pPr>
    <w:rPr>
      <w:rFonts w:eastAsiaTheme="minorHAnsi"/>
      <w:sz w:val="16"/>
      <w:szCs w:val="16"/>
      <w:lang w:eastAsia="en-US"/>
    </w:rPr>
  </w:style>
  <w:style w:type="paragraph" w:customStyle="1" w:styleId="Default">
    <w:name w:val="Default"/>
    <w:uiPriority w:val="99"/>
    <w:rsid w:val="00D34704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customStyle="1" w:styleId="-11">
    <w:name w:val="Цветной список - Акцент 11"/>
    <w:basedOn w:val="a"/>
    <w:qFormat/>
    <w:rsid w:val="00D34704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4">
    <w:name w:val="Новый"/>
    <w:basedOn w:val="a"/>
    <w:rsid w:val="00D86A05"/>
    <w:pPr>
      <w:spacing w:after="0" w:line="360" w:lineRule="auto"/>
      <w:ind w:firstLine="454"/>
      <w:jc w:val="both"/>
    </w:pPr>
    <w:rPr>
      <w:rFonts w:ascii="Times New Roman" w:eastAsia="Calibri" w:hAnsi="Times New Roman" w:cs="Times New Roman"/>
      <w:sz w:val="28"/>
      <w:szCs w:val="24"/>
      <w:lang w:eastAsia="en-US"/>
    </w:rPr>
  </w:style>
  <w:style w:type="paragraph" w:styleId="a5">
    <w:name w:val="List Paragraph"/>
    <w:basedOn w:val="a"/>
    <w:uiPriority w:val="34"/>
    <w:qFormat/>
    <w:rsid w:val="00D86A05"/>
    <w:pPr>
      <w:ind w:left="720"/>
      <w:contextualSpacing/>
    </w:pPr>
  </w:style>
  <w:style w:type="paragraph" w:styleId="a6">
    <w:name w:val="Normal (Web)"/>
    <w:basedOn w:val="a"/>
    <w:uiPriority w:val="99"/>
    <w:semiHidden/>
    <w:unhideWhenUsed/>
    <w:rsid w:val="00D715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1">
    <w:name w:val="s_1"/>
    <w:basedOn w:val="a"/>
    <w:rsid w:val="00461A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">
    <w:name w:val="Заголовок 3+"/>
    <w:basedOn w:val="a"/>
    <w:uiPriority w:val="99"/>
    <w:rsid w:val="00581BC2"/>
    <w:pPr>
      <w:widowControl w:val="0"/>
      <w:overflowPunct w:val="0"/>
      <w:autoSpaceDE w:val="0"/>
      <w:autoSpaceDN w:val="0"/>
      <w:adjustRightInd w:val="0"/>
      <w:spacing w:before="240"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</w:rPr>
  </w:style>
  <w:style w:type="table" w:styleId="a7">
    <w:name w:val="Table Grid"/>
    <w:basedOn w:val="a1"/>
    <w:rsid w:val="00581BC2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A52AD"/>
    <w:pPr>
      <w:spacing w:after="0" w:line="240" w:lineRule="auto"/>
    </w:pPr>
    <w:rPr>
      <w:rFonts w:eastAsiaTheme="minorHAnsi"/>
      <w:sz w:val="16"/>
      <w:szCs w:val="16"/>
      <w:lang w:eastAsia="en-US"/>
    </w:rPr>
  </w:style>
  <w:style w:type="paragraph" w:customStyle="1" w:styleId="Default">
    <w:name w:val="Default"/>
    <w:uiPriority w:val="99"/>
    <w:rsid w:val="00D34704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customStyle="1" w:styleId="-11">
    <w:name w:val="Цветной список - Акцент 11"/>
    <w:basedOn w:val="a"/>
    <w:qFormat/>
    <w:rsid w:val="00D34704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4">
    <w:name w:val="Новый"/>
    <w:basedOn w:val="a"/>
    <w:rsid w:val="00D86A05"/>
    <w:pPr>
      <w:spacing w:after="0" w:line="360" w:lineRule="auto"/>
      <w:ind w:firstLine="454"/>
      <w:jc w:val="both"/>
    </w:pPr>
    <w:rPr>
      <w:rFonts w:ascii="Times New Roman" w:eastAsia="Calibri" w:hAnsi="Times New Roman" w:cs="Times New Roman"/>
      <w:sz w:val="28"/>
      <w:szCs w:val="24"/>
      <w:lang w:eastAsia="en-US"/>
    </w:rPr>
  </w:style>
  <w:style w:type="paragraph" w:styleId="a5">
    <w:name w:val="List Paragraph"/>
    <w:basedOn w:val="a"/>
    <w:uiPriority w:val="34"/>
    <w:qFormat/>
    <w:rsid w:val="00D86A05"/>
    <w:pPr>
      <w:ind w:left="720"/>
      <w:contextualSpacing/>
    </w:pPr>
  </w:style>
  <w:style w:type="paragraph" w:styleId="a6">
    <w:name w:val="Normal (Web)"/>
    <w:basedOn w:val="a"/>
    <w:uiPriority w:val="99"/>
    <w:semiHidden/>
    <w:unhideWhenUsed/>
    <w:rsid w:val="00D715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1">
    <w:name w:val="s_1"/>
    <w:basedOn w:val="a"/>
    <w:rsid w:val="00461A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">
    <w:name w:val="Заголовок 3+"/>
    <w:basedOn w:val="a"/>
    <w:uiPriority w:val="99"/>
    <w:rsid w:val="00581BC2"/>
    <w:pPr>
      <w:widowControl w:val="0"/>
      <w:overflowPunct w:val="0"/>
      <w:autoSpaceDE w:val="0"/>
      <w:autoSpaceDN w:val="0"/>
      <w:adjustRightInd w:val="0"/>
      <w:spacing w:before="240"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</w:rPr>
  </w:style>
  <w:style w:type="table" w:styleId="a7">
    <w:name w:val="Table Grid"/>
    <w:basedOn w:val="a1"/>
    <w:rsid w:val="00581BC2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63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3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79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7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8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39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35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19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13</Pages>
  <Words>3751</Words>
  <Characters>21382</Characters>
  <Application>Microsoft Office Word</Application>
  <DocSecurity>0</DocSecurity>
  <Lines>178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 №132</dc:creator>
  <cp:lastModifiedBy>Teachers</cp:lastModifiedBy>
  <cp:revision>4</cp:revision>
  <dcterms:created xsi:type="dcterms:W3CDTF">2020-02-04T08:16:00Z</dcterms:created>
  <dcterms:modified xsi:type="dcterms:W3CDTF">2020-02-04T10:43:00Z</dcterms:modified>
</cp:coreProperties>
</file>